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22" w:rsidRDefault="0005230E" w:rsidP="004D29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отчету по работе с обращениями граждан,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поступивших в Инспекцию государственного строительного надзора Камчатского края за </w:t>
      </w:r>
      <w:r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E67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54FD5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9B738A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05230E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4D2922" w:rsidRDefault="0005230E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В Инспекцию государственного строительного надзора Камчатского края</w:t>
      </w:r>
      <w:r w:rsidR="008B11D3">
        <w:rPr>
          <w:rFonts w:ascii="Times New Roman" w:hAnsi="Times New Roman" w:cs="Times New Roman"/>
          <w:sz w:val="28"/>
          <w:szCs w:val="28"/>
        </w:rPr>
        <w:t xml:space="preserve"> </w:t>
      </w:r>
      <w:r w:rsidR="00A1022E">
        <w:rPr>
          <w:rFonts w:ascii="Times New Roman" w:hAnsi="Times New Roman" w:cs="Times New Roman"/>
          <w:sz w:val="28"/>
          <w:szCs w:val="28"/>
        </w:rPr>
        <w:t xml:space="preserve">(далее – Инспекция) </w:t>
      </w:r>
      <w:r w:rsidR="008B11D3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</w:t>
      </w:r>
      <w:r w:rsidR="00257707">
        <w:rPr>
          <w:rFonts w:ascii="Times New Roman" w:hAnsi="Times New Roman" w:cs="Times New Roman"/>
          <w:sz w:val="28"/>
          <w:szCs w:val="28"/>
        </w:rPr>
        <w:t>21 обращение</w:t>
      </w:r>
      <w:r w:rsidRPr="00230E87">
        <w:rPr>
          <w:rFonts w:ascii="Times New Roman" w:hAnsi="Times New Roman" w:cs="Times New Roman"/>
          <w:sz w:val="28"/>
          <w:szCs w:val="28"/>
        </w:rPr>
        <w:t xml:space="preserve">. За аналогичный период </w:t>
      </w:r>
      <w:r w:rsidR="004D2922">
        <w:rPr>
          <w:rFonts w:ascii="Times New Roman" w:hAnsi="Times New Roman" w:cs="Times New Roman"/>
          <w:sz w:val="28"/>
          <w:szCs w:val="28"/>
        </w:rPr>
        <w:t>201</w:t>
      </w:r>
      <w:r w:rsidR="009B738A">
        <w:rPr>
          <w:rFonts w:ascii="Times New Roman" w:hAnsi="Times New Roman" w:cs="Times New Roman"/>
          <w:sz w:val="28"/>
          <w:szCs w:val="28"/>
        </w:rPr>
        <w:t>8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306230" w:rsidRPr="00230E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8B11D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57707">
        <w:rPr>
          <w:rFonts w:ascii="Times New Roman" w:hAnsi="Times New Roman" w:cs="Times New Roman"/>
          <w:sz w:val="28"/>
          <w:szCs w:val="28"/>
        </w:rPr>
        <w:t>10</w:t>
      </w:r>
      <w:r w:rsidR="00F826CE">
        <w:rPr>
          <w:rFonts w:ascii="Times New Roman" w:hAnsi="Times New Roman" w:cs="Times New Roman"/>
          <w:sz w:val="28"/>
          <w:szCs w:val="28"/>
        </w:rPr>
        <w:t xml:space="preserve"> обращений, 201</w:t>
      </w:r>
      <w:r w:rsidR="009B738A">
        <w:rPr>
          <w:rFonts w:ascii="Times New Roman" w:hAnsi="Times New Roman" w:cs="Times New Roman"/>
          <w:sz w:val="28"/>
          <w:szCs w:val="28"/>
        </w:rPr>
        <w:t>7</w:t>
      </w:r>
      <w:r w:rsidR="00F826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7707" w:rsidRPr="00257707">
        <w:rPr>
          <w:rFonts w:ascii="Times New Roman" w:hAnsi="Times New Roman" w:cs="Times New Roman"/>
          <w:sz w:val="28"/>
          <w:szCs w:val="28"/>
        </w:rPr>
        <w:t>- 10</w:t>
      </w:r>
      <w:r w:rsidR="00EB6E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A08EC">
        <w:rPr>
          <w:rFonts w:ascii="Times New Roman" w:hAnsi="Times New Roman" w:cs="Times New Roman"/>
          <w:sz w:val="28"/>
          <w:szCs w:val="28"/>
        </w:rPr>
        <w:t>й</w:t>
      </w:r>
      <w:r w:rsidR="004D2922">
        <w:rPr>
          <w:rFonts w:ascii="Times New Roman" w:hAnsi="Times New Roman" w:cs="Times New Roman"/>
          <w:sz w:val="28"/>
          <w:szCs w:val="28"/>
        </w:rPr>
        <w:t>.</w:t>
      </w:r>
    </w:p>
    <w:p w:rsidR="00A20408" w:rsidRPr="00230E87" w:rsidRDefault="00A20408" w:rsidP="00A204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от граждан о несогласии с полученными ответами не поступало.</w:t>
      </w:r>
    </w:p>
    <w:p w:rsidR="00A20408" w:rsidRPr="00230E8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770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D2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201</w:t>
      </w:r>
      <w:r w:rsidR="009B73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770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F11C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9B73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подведомственности для рассмотрения и принятия решения по существу поставленного в нем вопроса. Анализ причин направления обращений гражданами не по подведомственности показал, что большинство граждан обращаются в Инспекцию, не убедившись в том, входит ли в компетенцию Инспекции разрешение соответствующего вопроса.</w:t>
      </w:r>
    </w:p>
    <w:p w:rsidR="00A20408" w:rsidRPr="0058503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</w:t>
      </w:r>
      <w:r>
        <w:rPr>
          <w:rFonts w:ascii="Times New Roman" w:hAnsi="Times New Roman" w:cs="Times New Roman"/>
          <w:sz w:val="28"/>
          <w:szCs w:val="28"/>
        </w:rPr>
        <w:t xml:space="preserve">трагивает вопросы строительства объектов капитального строительства, как поднадзорных Инспекции, так и не подлежащих государственному строительному надзору. Актуальными, наиболее часто задаваемыми вопросами являются вопросы </w:t>
      </w:r>
      <w:r w:rsidR="00CA08EC" w:rsidRPr="000129DC">
        <w:rPr>
          <w:rFonts w:ascii="Times New Roman" w:hAnsi="Times New Roman" w:cs="Times New Roman"/>
          <w:sz w:val="28"/>
          <w:szCs w:val="28"/>
        </w:rPr>
        <w:t>экономической</w:t>
      </w:r>
      <w:r w:rsidRPr="000129DC">
        <w:rPr>
          <w:rFonts w:ascii="Times New Roman" w:hAnsi="Times New Roman" w:cs="Times New Roman"/>
          <w:sz w:val="28"/>
          <w:szCs w:val="28"/>
        </w:rPr>
        <w:t xml:space="preserve"> </w:t>
      </w:r>
      <w:r w:rsidR="00B2464B" w:rsidRPr="000129DC">
        <w:rPr>
          <w:rFonts w:ascii="Times New Roman" w:hAnsi="Times New Roman" w:cs="Times New Roman"/>
          <w:sz w:val="28"/>
          <w:szCs w:val="28"/>
        </w:rPr>
        <w:t xml:space="preserve">сферы: </w:t>
      </w:r>
      <w:r w:rsidR="009B738A" w:rsidRPr="000129DC">
        <w:rPr>
          <w:rFonts w:ascii="Times New Roman" w:hAnsi="Times New Roman" w:cs="Times New Roman"/>
          <w:sz w:val="28"/>
          <w:szCs w:val="28"/>
        </w:rPr>
        <w:t>000</w:t>
      </w:r>
      <w:r w:rsidR="00CA08EC" w:rsidRPr="000129DC">
        <w:rPr>
          <w:rFonts w:ascii="Times New Roman" w:hAnsi="Times New Roman" w:cs="Times New Roman"/>
          <w:sz w:val="28"/>
          <w:szCs w:val="28"/>
        </w:rPr>
        <w:t>3</w:t>
      </w:r>
      <w:r w:rsidR="009B738A" w:rsidRPr="000129DC">
        <w:rPr>
          <w:rFonts w:ascii="Times New Roman" w:hAnsi="Times New Roman" w:cs="Times New Roman"/>
          <w:sz w:val="28"/>
          <w:szCs w:val="28"/>
        </w:rPr>
        <w:t>.000</w:t>
      </w:r>
      <w:r w:rsidR="00CA08EC" w:rsidRPr="000129DC">
        <w:rPr>
          <w:rFonts w:ascii="Times New Roman" w:hAnsi="Times New Roman" w:cs="Times New Roman"/>
          <w:sz w:val="28"/>
          <w:szCs w:val="28"/>
        </w:rPr>
        <w:t>9</w:t>
      </w:r>
      <w:r w:rsidR="009B738A" w:rsidRPr="000129DC">
        <w:rPr>
          <w:rFonts w:ascii="Times New Roman" w:hAnsi="Times New Roman" w:cs="Times New Roman"/>
          <w:sz w:val="28"/>
          <w:szCs w:val="28"/>
        </w:rPr>
        <w:t>.00</w:t>
      </w:r>
      <w:r w:rsidR="00CA08EC" w:rsidRPr="000129DC">
        <w:rPr>
          <w:rFonts w:ascii="Times New Roman" w:hAnsi="Times New Roman" w:cs="Times New Roman"/>
          <w:sz w:val="28"/>
          <w:szCs w:val="28"/>
        </w:rPr>
        <w:t>9</w:t>
      </w:r>
      <w:r w:rsidR="009B738A" w:rsidRPr="000129DC">
        <w:rPr>
          <w:rFonts w:ascii="Times New Roman" w:hAnsi="Times New Roman" w:cs="Times New Roman"/>
          <w:sz w:val="28"/>
          <w:szCs w:val="28"/>
        </w:rPr>
        <w:t>6.</w:t>
      </w:r>
      <w:r w:rsidR="00AD0E16" w:rsidRPr="000129DC">
        <w:rPr>
          <w:rFonts w:ascii="Times New Roman" w:hAnsi="Times New Roman" w:cs="Times New Roman"/>
          <w:sz w:val="28"/>
          <w:szCs w:val="28"/>
        </w:rPr>
        <w:t>0685</w:t>
      </w:r>
      <w:r w:rsidR="00585037" w:rsidRPr="000129DC">
        <w:rPr>
          <w:rFonts w:ascii="Times New Roman" w:hAnsi="Times New Roman" w:cs="Times New Roman"/>
          <w:sz w:val="28"/>
          <w:szCs w:val="28"/>
        </w:rPr>
        <w:t xml:space="preserve"> </w:t>
      </w:r>
      <w:r w:rsidR="009B738A" w:rsidRPr="000129DC">
        <w:rPr>
          <w:rFonts w:ascii="Times New Roman" w:hAnsi="Times New Roman" w:cs="Times New Roman"/>
          <w:sz w:val="28"/>
          <w:szCs w:val="28"/>
        </w:rPr>
        <w:t>–</w:t>
      </w:r>
      <w:r w:rsidR="00585037" w:rsidRPr="000129DC">
        <w:rPr>
          <w:rFonts w:ascii="Times New Roman" w:hAnsi="Times New Roman" w:cs="Times New Roman"/>
          <w:sz w:val="28"/>
          <w:szCs w:val="28"/>
        </w:rPr>
        <w:t xml:space="preserve"> </w:t>
      </w:r>
      <w:r w:rsidR="00AD0E16" w:rsidRPr="000129DC">
        <w:rPr>
          <w:rFonts w:ascii="Times New Roman" w:hAnsi="Times New Roman" w:cs="Times New Roman"/>
          <w:sz w:val="28"/>
          <w:szCs w:val="28"/>
        </w:rPr>
        <w:t>прохождение разрешительных процедур на капитальное строительство</w:t>
      </w:r>
      <w:r w:rsidR="00C1212B" w:rsidRPr="000129DC">
        <w:rPr>
          <w:rFonts w:ascii="Times New Roman" w:hAnsi="Times New Roman" w:cs="Times New Roman"/>
          <w:sz w:val="28"/>
          <w:szCs w:val="28"/>
        </w:rPr>
        <w:t xml:space="preserve">, </w:t>
      </w:r>
      <w:r w:rsidR="00AD0E16" w:rsidRPr="000129DC">
        <w:rPr>
          <w:rFonts w:ascii="Times New Roman" w:hAnsi="Times New Roman" w:cs="Times New Roman"/>
          <w:sz w:val="28"/>
          <w:szCs w:val="28"/>
        </w:rPr>
        <w:t>0003.0009.0096.0677</w:t>
      </w:r>
      <w:r w:rsidR="009B738A" w:rsidRPr="000129DC">
        <w:rPr>
          <w:rFonts w:ascii="Times New Roman" w:hAnsi="Times New Roman" w:cs="Times New Roman"/>
          <w:sz w:val="28"/>
          <w:szCs w:val="28"/>
        </w:rPr>
        <w:t xml:space="preserve"> –</w:t>
      </w:r>
      <w:r w:rsidR="00585037" w:rsidRPr="000129DC">
        <w:rPr>
          <w:rFonts w:ascii="Times New Roman" w:hAnsi="Times New Roman" w:cs="Times New Roman"/>
          <w:sz w:val="28"/>
          <w:szCs w:val="28"/>
        </w:rPr>
        <w:t xml:space="preserve"> </w:t>
      </w:r>
      <w:r w:rsidR="00AD0E16" w:rsidRPr="000129DC">
        <w:rPr>
          <w:rFonts w:ascii="Times New Roman" w:hAnsi="Times New Roman" w:cs="Times New Roman"/>
          <w:sz w:val="28"/>
          <w:szCs w:val="28"/>
        </w:rPr>
        <w:t>деятельность в сфере строительства. Сооружений зданий, об</w:t>
      </w:r>
      <w:bookmarkStart w:id="0" w:name="_GoBack"/>
      <w:bookmarkEnd w:id="0"/>
      <w:r w:rsidR="00AD0E16" w:rsidRPr="000129DC">
        <w:rPr>
          <w:rFonts w:ascii="Times New Roman" w:hAnsi="Times New Roman" w:cs="Times New Roman"/>
          <w:sz w:val="28"/>
          <w:szCs w:val="28"/>
        </w:rPr>
        <w:t>ъектов капитального строительства</w:t>
      </w:r>
      <w:r w:rsidR="00C1212B" w:rsidRPr="000129DC">
        <w:rPr>
          <w:rFonts w:ascii="Times New Roman" w:hAnsi="Times New Roman" w:cs="Times New Roman"/>
          <w:sz w:val="28"/>
          <w:szCs w:val="28"/>
        </w:rPr>
        <w:t>.</w:t>
      </w:r>
    </w:p>
    <w:p w:rsidR="00A20408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совершенствования работы с обращениями граждан, инспекторами по государственному контролю (надзору) Инспекции, применяется практика проверки фактов, изложенных в обращении, с выездом на место. С целью уменьшения количества коллективных обращений руководителем Инспекции, проводятся личные приемы граждан.</w:t>
      </w:r>
    </w:p>
    <w:p w:rsidR="001616F3" w:rsidRPr="00230E87" w:rsidRDefault="00E96EC4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 числе поступивших обращений </w:t>
      </w:r>
      <w:r w:rsidR="00FA6635" w:rsidRPr="00230E87">
        <w:rPr>
          <w:rFonts w:ascii="Times New Roman" w:hAnsi="Times New Roman" w:cs="Times New Roman"/>
          <w:sz w:val="28"/>
          <w:szCs w:val="28"/>
        </w:rPr>
        <w:t>принято непосредственно от граждан</w:t>
      </w:r>
      <w:r w:rsidR="00F826C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257707">
        <w:rPr>
          <w:rFonts w:ascii="Times New Roman" w:hAnsi="Times New Roman" w:cs="Times New Roman"/>
          <w:sz w:val="28"/>
          <w:szCs w:val="28"/>
        </w:rPr>
        <w:t>11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, </w:t>
      </w:r>
      <w:r w:rsidR="00F826CE">
        <w:rPr>
          <w:rFonts w:ascii="Times New Roman" w:hAnsi="Times New Roman" w:cs="Times New Roman"/>
          <w:sz w:val="28"/>
          <w:szCs w:val="28"/>
        </w:rPr>
        <w:t xml:space="preserve"> </w:t>
      </w:r>
      <w:r w:rsidR="00FA6635" w:rsidRPr="00230E87">
        <w:rPr>
          <w:rFonts w:ascii="Times New Roman" w:hAnsi="Times New Roman" w:cs="Times New Roman"/>
          <w:sz w:val="28"/>
          <w:szCs w:val="28"/>
        </w:rPr>
        <w:t>поступило</w:t>
      </w:r>
      <w:proofErr w:type="gramEnd"/>
      <w:r w:rsidR="009C249A">
        <w:rPr>
          <w:rFonts w:ascii="Times New Roman" w:hAnsi="Times New Roman" w:cs="Times New Roman"/>
          <w:sz w:val="28"/>
          <w:szCs w:val="28"/>
        </w:rPr>
        <w:t xml:space="preserve"> почтой </w:t>
      </w:r>
      <w:r w:rsidR="00F826CE">
        <w:rPr>
          <w:rFonts w:ascii="Times New Roman" w:hAnsi="Times New Roman" w:cs="Times New Roman"/>
          <w:sz w:val="28"/>
          <w:szCs w:val="28"/>
        </w:rPr>
        <w:t xml:space="preserve"> – </w:t>
      </w:r>
      <w:r w:rsidR="000129DC">
        <w:rPr>
          <w:rFonts w:ascii="Times New Roman" w:hAnsi="Times New Roman" w:cs="Times New Roman"/>
          <w:sz w:val="28"/>
          <w:szCs w:val="28"/>
        </w:rPr>
        <w:t>8</w:t>
      </w:r>
      <w:r w:rsidR="00932BD9">
        <w:rPr>
          <w:rFonts w:ascii="Times New Roman" w:hAnsi="Times New Roman" w:cs="Times New Roman"/>
          <w:sz w:val="28"/>
          <w:szCs w:val="28"/>
        </w:rPr>
        <w:t>, по сети интерне</w:t>
      </w:r>
      <w:r w:rsidR="00257707">
        <w:rPr>
          <w:rFonts w:ascii="Times New Roman" w:hAnsi="Times New Roman" w:cs="Times New Roman"/>
          <w:sz w:val="28"/>
          <w:szCs w:val="28"/>
        </w:rPr>
        <w:t>т - 2</w:t>
      </w:r>
      <w:r w:rsidR="00F826CE">
        <w:rPr>
          <w:rFonts w:ascii="Times New Roman" w:hAnsi="Times New Roman" w:cs="Times New Roman"/>
          <w:sz w:val="28"/>
          <w:szCs w:val="28"/>
        </w:rPr>
        <w:t>.</w:t>
      </w:r>
    </w:p>
    <w:p w:rsidR="00C51645" w:rsidRDefault="00FB0EB1" w:rsidP="004D292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F826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41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129DC">
        <w:rPr>
          <w:rFonts w:ascii="Times New Roman" w:hAnsi="Times New Roman" w:cs="Times New Roman"/>
          <w:sz w:val="28"/>
          <w:szCs w:val="28"/>
        </w:rPr>
        <w:t xml:space="preserve"> </w:t>
      </w:r>
      <w:r w:rsidR="00110E73">
        <w:rPr>
          <w:rFonts w:ascii="Times New Roman" w:hAnsi="Times New Roman" w:cs="Times New Roman"/>
          <w:sz w:val="28"/>
          <w:szCs w:val="28"/>
        </w:rPr>
        <w:t>квартале 201</w:t>
      </w:r>
      <w:r w:rsidR="009C249A">
        <w:rPr>
          <w:rFonts w:ascii="Times New Roman" w:hAnsi="Times New Roman" w:cs="Times New Roman"/>
          <w:sz w:val="28"/>
          <w:szCs w:val="28"/>
        </w:rPr>
        <w:t>9</w:t>
      </w:r>
      <w:r w:rsidR="001616F3" w:rsidRPr="00230E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1645">
        <w:rPr>
          <w:rFonts w:ascii="Times New Roman" w:hAnsi="Times New Roman" w:cs="Times New Roman"/>
          <w:sz w:val="28"/>
          <w:szCs w:val="28"/>
        </w:rPr>
        <w:t>из общего количества обращений поступили обращения из г.</w:t>
      </w:r>
      <w:r w:rsidR="00063C09">
        <w:rPr>
          <w:rFonts w:ascii="Times New Roman" w:hAnsi="Times New Roman" w:cs="Times New Roman"/>
          <w:sz w:val="28"/>
          <w:szCs w:val="28"/>
        </w:rPr>
        <w:t xml:space="preserve"> Петропавловска-Камчатского </w:t>
      </w:r>
      <w:r w:rsidR="00063C09" w:rsidRPr="000129DC">
        <w:rPr>
          <w:rFonts w:ascii="Times New Roman" w:hAnsi="Times New Roman" w:cs="Times New Roman"/>
          <w:sz w:val="28"/>
          <w:szCs w:val="28"/>
        </w:rPr>
        <w:t xml:space="preserve">– </w:t>
      </w:r>
      <w:r w:rsidR="000129DC" w:rsidRPr="000129DC">
        <w:rPr>
          <w:rFonts w:ascii="Times New Roman" w:hAnsi="Times New Roman" w:cs="Times New Roman"/>
          <w:sz w:val="28"/>
          <w:szCs w:val="28"/>
        </w:rPr>
        <w:t>9.</w:t>
      </w:r>
    </w:p>
    <w:p w:rsidR="001616F3" w:rsidRDefault="001616F3" w:rsidP="004D29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Все обращения зарегистрированы в установленные законом сроки и порядке в номенклатурном журнале (01-55) «Обращения граждан, юридических лиц и документы по их рассмотрению». По каждому обращению без нарушения сроков руководителем даны соответствующие поручения.</w:t>
      </w:r>
    </w:p>
    <w:p w:rsidR="001616F3" w:rsidRPr="00230E87" w:rsidRDefault="005770BC" w:rsidP="005770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обращений граждан не нарушены.</w:t>
      </w:r>
    </w:p>
    <w:p w:rsidR="00204921" w:rsidRPr="00230E87" w:rsidRDefault="00204921" w:rsidP="00D516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По обращениям были даны письменные разъяснения по вопросам, относящимся к полномочиям Инспекции, утвержденным постановлением Правительства Камчатского края от 19.12.2008 № 442-П «Об утверждении Положения об Инспекции государственного строительного надзора Камчатского края».</w:t>
      </w: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585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63664" w:rsidRDefault="00263664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6DE5" w:rsidRDefault="00296DE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0408" w:rsidRPr="00A20408" w:rsidRDefault="00063C09" w:rsidP="00A20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Матюшина Ксения Сергеевна, +7 (4152) 42-78-4</w:t>
      </w:r>
      <w:r w:rsidR="00A20408" w:rsidRPr="00A2040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sectPr w:rsidR="00A20408" w:rsidRPr="00A2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94"/>
    <w:rsid w:val="000129DC"/>
    <w:rsid w:val="0005230E"/>
    <w:rsid w:val="00063C09"/>
    <w:rsid w:val="00110E73"/>
    <w:rsid w:val="00124BB7"/>
    <w:rsid w:val="001616F3"/>
    <w:rsid w:val="001B032C"/>
    <w:rsid w:val="00204921"/>
    <w:rsid w:val="00230E87"/>
    <w:rsid w:val="00257707"/>
    <w:rsid w:val="00263664"/>
    <w:rsid w:val="002759E2"/>
    <w:rsid w:val="00296DE5"/>
    <w:rsid w:val="002E1A94"/>
    <w:rsid w:val="00306230"/>
    <w:rsid w:val="00386311"/>
    <w:rsid w:val="003F11C8"/>
    <w:rsid w:val="003F712E"/>
    <w:rsid w:val="004D2922"/>
    <w:rsid w:val="00540298"/>
    <w:rsid w:val="005770BC"/>
    <w:rsid w:val="00585037"/>
    <w:rsid w:val="007339F2"/>
    <w:rsid w:val="008B11D3"/>
    <w:rsid w:val="008B4184"/>
    <w:rsid w:val="00932BD9"/>
    <w:rsid w:val="009A6C6A"/>
    <w:rsid w:val="009B738A"/>
    <w:rsid w:val="009C249A"/>
    <w:rsid w:val="00A1022E"/>
    <w:rsid w:val="00A20408"/>
    <w:rsid w:val="00AC11A0"/>
    <w:rsid w:val="00AD0E16"/>
    <w:rsid w:val="00B2464B"/>
    <w:rsid w:val="00B41D95"/>
    <w:rsid w:val="00B47CB7"/>
    <w:rsid w:val="00BE673B"/>
    <w:rsid w:val="00C1212B"/>
    <w:rsid w:val="00C50EAB"/>
    <w:rsid w:val="00C51645"/>
    <w:rsid w:val="00CA08EC"/>
    <w:rsid w:val="00D5163C"/>
    <w:rsid w:val="00D65641"/>
    <w:rsid w:val="00D735C6"/>
    <w:rsid w:val="00D92AE4"/>
    <w:rsid w:val="00DF24E0"/>
    <w:rsid w:val="00E848ED"/>
    <w:rsid w:val="00E96EC4"/>
    <w:rsid w:val="00EA4A22"/>
    <w:rsid w:val="00EB6E45"/>
    <w:rsid w:val="00F54FD5"/>
    <w:rsid w:val="00F826CE"/>
    <w:rsid w:val="00FA6635"/>
    <w:rsid w:val="00F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2C33B-340D-4ABD-BD7C-D399FB97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5F5F-E6B9-48A6-B217-9A434960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Ершова</dc:creator>
  <cp:lastModifiedBy>Матюшина Ксения Сергеевна</cp:lastModifiedBy>
  <cp:revision>8</cp:revision>
  <cp:lastPrinted>2019-07-02T02:09:00Z</cp:lastPrinted>
  <dcterms:created xsi:type="dcterms:W3CDTF">2019-10-01T04:56:00Z</dcterms:created>
  <dcterms:modified xsi:type="dcterms:W3CDTF">2020-01-09T00:03:00Z</dcterms:modified>
</cp:coreProperties>
</file>