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D73047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062"/>
      </w:tblGrid>
      <w:tr w:rsidR="005A0F73" w:rsidRPr="009A4B8D" w:rsidTr="001A4F85">
        <w:tc>
          <w:tcPr>
            <w:tcW w:w="5062" w:type="dxa"/>
          </w:tcPr>
          <w:p w:rsidR="005A0F73" w:rsidRPr="008F634F" w:rsidRDefault="00864C6B" w:rsidP="001A4F85">
            <w:pPr>
              <w:jc w:val="both"/>
              <w:rPr>
                <w:sz w:val="28"/>
                <w:szCs w:val="28"/>
              </w:rPr>
            </w:pPr>
            <w:r w:rsidRPr="001A4F85">
              <w:rPr>
                <w:sz w:val="28"/>
                <w:szCs w:val="28"/>
              </w:rPr>
              <w:t xml:space="preserve">Об утверждении </w:t>
            </w:r>
            <w:r w:rsidR="00F454B0" w:rsidRPr="001A4F85">
              <w:rPr>
                <w:sz w:val="28"/>
                <w:szCs w:val="28"/>
              </w:rPr>
              <w:t>П</w:t>
            </w:r>
            <w:r w:rsidR="00D73047" w:rsidRPr="001A4F85">
              <w:rPr>
                <w:sz w:val="28"/>
                <w:szCs w:val="28"/>
              </w:rPr>
              <w:t>орядка</w:t>
            </w:r>
            <w:r w:rsidR="00F454B0" w:rsidRPr="001A4F85">
              <w:rPr>
                <w:sz w:val="28"/>
                <w:szCs w:val="28"/>
              </w:rPr>
              <w:t xml:space="preserve"> </w:t>
            </w:r>
            <w:r w:rsidR="001A4F85" w:rsidRPr="001A4F85">
              <w:rPr>
                <w:sz w:val="28"/>
                <w:szCs w:val="28"/>
              </w:rPr>
              <w:t>осуществления государственного регионального контроля (надзора) в области долевого строительства многоквартир</w:t>
            </w:r>
            <w:r w:rsidR="001A4F85">
              <w:rPr>
                <w:sz w:val="28"/>
                <w:szCs w:val="28"/>
              </w:rPr>
              <w:t xml:space="preserve">ных домов и (или) иных объектов </w:t>
            </w:r>
            <w:r w:rsidR="001A4F85" w:rsidRPr="001A4F85">
              <w:rPr>
                <w:sz w:val="28"/>
                <w:szCs w:val="28"/>
              </w:rPr>
              <w:t>недвижимости, строительство которых осуществляется на территории Камчатского края</w:t>
            </w:r>
          </w:p>
        </w:tc>
      </w:tr>
    </w:tbl>
    <w:p w:rsidR="005A0F73" w:rsidRDefault="005A0F73" w:rsidP="005A0F73">
      <w:pPr>
        <w:tabs>
          <w:tab w:val="left" w:pos="3240"/>
          <w:tab w:val="left" w:pos="9360"/>
        </w:tabs>
        <w:ind w:firstLine="720"/>
        <w:jc w:val="both"/>
        <w:outlineLvl w:val="0"/>
        <w:rPr>
          <w:sz w:val="28"/>
        </w:rPr>
      </w:pPr>
    </w:p>
    <w:p w:rsidR="00781CCB" w:rsidRDefault="00864C6B" w:rsidP="001A4F85">
      <w:pPr>
        <w:tabs>
          <w:tab w:val="left" w:pos="3240"/>
          <w:tab w:val="left" w:pos="9360"/>
        </w:tabs>
        <w:ind w:left="142" w:firstLine="720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</w:rPr>
        <w:t xml:space="preserve">В соответствии с </w:t>
      </w:r>
      <w:r w:rsidR="00D73047">
        <w:rPr>
          <w:sz w:val="28"/>
        </w:rPr>
        <w:t>ф</w:t>
      </w:r>
      <w:r>
        <w:rPr>
          <w:sz w:val="28"/>
        </w:rPr>
        <w:t>едеральн</w:t>
      </w:r>
      <w:r w:rsidR="00D73047">
        <w:rPr>
          <w:sz w:val="28"/>
        </w:rPr>
        <w:t>ыми</w:t>
      </w:r>
      <w:r>
        <w:rPr>
          <w:sz w:val="28"/>
        </w:rPr>
        <w:t xml:space="preserve"> закон</w:t>
      </w:r>
      <w:r w:rsidR="00D73047">
        <w:rPr>
          <w:sz w:val="28"/>
        </w:rPr>
        <w:t>ами</w:t>
      </w:r>
      <w:r>
        <w:rPr>
          <w:sz w:val="28"/>
        </w:rPr>
        <w:t xml:space="preserve"> </w:t>
      </w:r>
      <w:r w:rsidR="00D73047" w:rsidRPr="00D73047">
        <w:rPr>
          <w:sz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73047">
        <w:rPr>
          <w:sz w:val="28"/>
        </w:rPr>
        <w:t xml:space="preserve">, </w:t>
      </w:r>
      <w:r w:rsidR="001A4F85" w:rsidRPr="006C3AFF">
        <w:rPr>
          <w:sz w:val="28"/>
          <w:szCs w:val="28"/>
        </w:rPr>
        <w:t>от 30.12.2004 № 214-ФЗ «Об участии в долевом строительстве многоквартирных домов и иных объектов недвижимости</w:t>
      </w:r>
      <w:r w:rsidR="001A4F85">
        <w:rPr>
          <w:sz w:val="28"/>
          <w:szCs w:val="28"/>
        </w:rPr>
        <w:t xml:space="preserve"> и</w:t>
      </w:r>
      <w:r w:rsidR="001A4F85" w:rsidRPr="006C3AFF">
        <w:rPr>
          <w:sz w:val="28"/>
          <w:szCs w:val="28"/>
        </w:rPr>
        <w:t xml:space="preserve"> о внесении изменений в некоторые законодательные акты Рос</w:t>
      </w:r>
      <w:r w:rsidR="001A4F85">
        <w:rPr>
          <w:sz w:val="28"/>
          <w:szCs w:val="28"/>
        </w:rPr>
        <w:t>сийской Федерации</w:t>
      </w:r>
      <w:r w:rsidR="001A4F85" w:rsidRPr="006C3AFF">
        <w:rPr>
          <w:sz w:val="28"/>
          <w:szCs w:val="28"/>
        </w:rPr>
        <w:t>»</w:t>
      </w:r>
      <w:r w:rsidR="001A4F85">
        <w:rPr>
          <w:sz w:val="28"/>
          <w:szCs w:val="28"/>
        </w:rPr>
        <w:t xml:space="preserve"> </w:t>
      </w:r>
    </w:p>
    <w:p w:rsidR="00D73047" w:rsidRDefault="00D73047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3305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Default="00781CCB" w:rsidP="00117DB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F2934" w:rsidRDefault="002521CD" w:rsidP="00117D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64C6B">
        <w:rPr>
          <w:color w:val="000000" w:themeColor="text1"/>
          <w:sz w:val="28"/>
          <w:szCs w:val="28"/>
        </w:rPr>
        <w:t xml:space="preserve">Утвердить </w:t>
      </w:r>
      <w:r w:rsidR="00D73047" w:rsidRPr="00F454B0">
        <w:rPr>
          <w:sz w:val="28"/>
          <w:szCs w:val="28"/>
        </w:rPr>
        <w:t>П</w:t>
      </w:r>
      <w:r w:rsidR="00D73047">
        <w:rPr>
          <w:sz w:val="28"/>
          <w:szCs w:val="28"/>
        </w:rPr>
        <w:t>орядок</w:t>
      </w:r>
      <w:r w:rsidR="00D73047" w:rsidRPr="00F454B0">
        <w:rPr>
          <w:sz w:val="28"/>
          <w:szCs w:val="28"/>
        </w:rPr>
        <w:t xml:space="preserve"> </w:t>
      </w:r>
      <w:r w:rsidR="00D73047">
        <w:rPr>
          <w:sz w:val="28"/>
          <w:szCs w:val="28"/>
        </w:rPr>
        <w:t xml:space="preserve">осуществления </w:t>
      </w:r>
      <w:r w:rsidR="00E83AE0">
        <w:rPr>
          <w:sz w:val="28"/>
          <w:szCs w:val="28"/>
        </w:rPr>
        <w:t xml:space="preserve">государственного контроля </w:t>
      </w:r>
      <w:r w:rsidR="001A4F85" w:rsidRPr="001A4F85">
        <w:rPr>
          <w:sz w:val="28"/>
          <w:szCs w:val="28"/>
        </w:rPr>
        <w:t>регионального контроля (надзора) в области долевого строительства многоквартир</w:t>
      </w:r>
      <w:r w:rsidR="001A4F85">
        <w:rPr>
          <w:sz w:val="28"/>
          <w:szCs w:val="28"/>
        </w:rPr>
        <w:t xml:space="preserve">ных домов и (или) иных объектов </w:t>
      </w:r>
      <w:r w:rsidR="001A4F85" w:rsidRPr="001A4F85">
        <w:rPr>
          <w:sz w:val="28"/>
          <w:szCs w:val="28"/>
        </w:rPr>
        <w:t>недвижимости, строительство которых осуществляется</w:t>
      </w:r>
      <w:r w:rsidR="001A4F85">
        <w:rPr>
          <w:sz w:val="28"/>
          <w:szCs w:val="28"/>
        </w:rPr>
        <w:t xml:space="preserve"> </w:t>
      </w:r>
      <w:r w:rsidR="00E83AE0">
        <w:rPr>
          <w:sz w:val="28"/>
          <w:szCs w:val="28"/>
        </w:rPr>
        <w:t>на территории Камчатского края</w:t>
      </w:r>
      <w:r w:rsidR="00864C6B">
        <w:rPr>
          <w:color w:val="000000" w:themeColor="text1"/>
          <w:sz w:val="28"/>
          <w:szCs w:val="28"/>
        </w:rPr>
        <w:t xml:space="preserve">, </w:t>
      </w:r>
      <w:r w:rsidR="00BF2934" w:rsidRPr="00AB0BB1">
        <w:rPr>
          <w:bCs/>
          <w:sz w:val="28"/>
          <w:szCs w:val="28"/>
        </w:rPr>
        <w:t xml:space="preserve">согласно приложению к настоящему </w:t>
      </w:r>
      <w:r w:rsidR="00BF2934">
        <w:rPr>
          <w:bCs/>
          <w:sz w:val="28"/>
          <w:szCs w:val="28"/>
        </w:rPr>
        <w:t>постановлению</w:t>
      </w:r>
      <w:r w:rsidR="00BF2934">
        <w:rPr>
          <w:sz w:val="28"/>
          <w:szCs w:val="28"/>
        </w:rPr>
        <w:t xml:space="preserve">.      </w:t>
      </w:r>
    </w:p>
    <w:p w:rsidR="00B05CC7" w:rsidRDefault="0063601A" w:rsidP="00BF29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AA3">
        <w:rPr>
          <w:sz w:val="28"/>
          <w:szCs w:val="28"/>
        </w:rPr>
        <w:t xml:space="preserve">. 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42E70">
        <w:rPr>
          <w:sz w:val="28"/>
          <w:szCs w:val="28"/>
        </w:rPr>
        <w:t xml:space="preserve">. </w:t>
      </w:r>
      <w:r w:rsidR="00123296">
        <w:rPr>
          <w:sz w:val="28"/>
          <w:szCs w:val="28"/>
        </w:rPr>
        <w:t xml:space="preserve"> </w:t>
      </w: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0C9" w:rsidRDefault="003E00C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3AE0" w:rsidRDefault="00E83AE0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0F73" w:rsidRDefault="005A0F73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Илюхин</w:t>
      </w:r>
    </w:p>
    <w:p w:rsidR="00BF2934" w:rsidRDefault="00BF2934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5A0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Default="00D30D8B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8B" w:rsidRPr="0098720C" w:rsidRDefault="00D30D8B" w:rsidP="00D30D8B">
      <w:pPr>
        <w:spacing w:line="360" w:lineRule="auto"/>
        <w:rPr>
          <w:sz w:val="28"/>
          <w:szCs w:val="28"/>
        </w:rPr>
      </w:pPr>
      <w:r w:rsidRPr="0098720C">
        <w:rPr>
          <w:sz w:val="28"/>
          <w:szCs w:val="28"/>
        </w:rPr>
        <w:t>СОГЛАСОВАНО</w:t>
      </w:r>
    </w:p>
    <w:p w:rsidR="00D30D8B" w:rsidRPr="00A62DA7" w:rsidRDefault="00D30D8B" w:rsidP="00D30D8B">
      <w:pPr>
        <w:spacing w:line="360" w:lineRule="auto"/>
        <w:rPr>
          <w:sz w:val="28"/>
        </w:rPr>
      </w:pP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Заместитель Председателя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  <w:u w:val="single"/>
        </w:rPr>
        <w:t xml:space="preserve">           </w:t>
      </w:r>
      <w:r w:rsidRPr="00A62DA7">
        <w:rPr>
          <w:sz w:val="28"/>
          <w:szCs w:val="28"/>
        </w:rPr>
        <w:t>Т.Ю.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Смирнов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 w:rsidRPr="00644E5F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A62DA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A62DA7">
        <w:rPr>
          <w:sz w:val="28"/>
          <w:szCs w:val="28"/>
        </w:rPr>
        <w:t xml:space="preserve"> Инспекции государственного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строительного надзора Камчатского края -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главн</w:t>
      </w:r>
      <w:r>
        <w:rPr>
          <w:sz w:val="28"/>
          <w:szCs w:val="28"/>
        </w:rPr>
        <w:t xml:space="preserve">ый </w:t>
      </w:r>
      <w:r w:rsidRPr="00A62DA7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A62DA7">
        <w:rPr>
          <w:sz w:val="28"/>
          <w:szCs w:val="28"/>
        </w:rPr>
        <w:t xml:space="preserve"> инспектор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надзора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Pr="00B36203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B3620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С.Ю. Прудников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Начальник Главного правового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 xml:space="preserve">управления Губернатора и </w:t>
      </w:r>
    </w:p>
    <w:p w:rsidR="00D30D8B" w:rsidRPr="00A62DA7" w:rsidRDefault="00D30D8B" w:rsidP="00D30D8B">
      <w:pPr>
        <w:spacing w:line="276" w:lineRule="auto"/>
        <w:rPr>
          <w:sz w:val="28"/>
          <w:szCs w:val="28"/>
        </w:rPr>
      </w:pPr>
      <w:r w:rsidRPr="00A62DA7">
        <w:rPr>
          <w:sz w:val="28"/>
          <w:szCs w:val="28"/>
        </w:rPr>
        <w:t>Правительства Камчатского края</w:t>
      </w:r>
      <w:r w:rsidRPr="00B36203"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       </w:t>
      </w:r>
      <w:r w:rsidRPr="00B36203">
        <w:rPr>
          <w:sz w:val="28"/>
          <w:szCs w:val="28"/>
          <w:u w:val="single"/>
        </w:rPr>
        <w:t xml:space="preserve"> </w:t>
      </w:r>
      <w:r w:rsidRPr="00A62DA7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A62DA7">
        <w:rPr>
          <w:sz w:val="28"/>
          <w:szCs w:val="28"/>
        </w:rPr>
        <w:t>Гудин</w:t>
      </w:r>
    </w:p>
    <w:p w:rsidR="00D30D8B" w:rsidRPr="00644E5F" w:rsidRDefault="00D30D8B" w:rsidP="00D30D8B">
      <w:pPr>
        <w:spacing w:line="276" w:lineRule="auto"/>
        <w:rPr>
          <w:szCs w:val="28"/>
        </w:rPr>
      </w:pPr>
      <w:r>
        <w:t xml:space="preserve">                                                                                           </w:t>
      </w:r>
      <w:r w:rsidRPr="00644E5F">
        <w:rPr>
          <w:szCs w:val="28"/>
        </w:rPr>
        <w:t xml:space="preserve">(подпись, дата)  </w:t>
      </w:r>
    </w:p>
    <w:p w:rsidR="00D30D8B" w:rsidRDefault="00D30D8B" w:rsidP="00D30D8B">
      <w:pPr>
        <w:pStyle w:val="ConsPlusNormal"/>
        <w:spacing w:line="276" w:lineRule="auto"/>
        <w:outlineLvl w:val="0"/>
        <w:rPr>
          <w:rFonts w:ascii="Times New Roman" w:hAnsi="Times New Roman" w:cs="Times New Roman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0A6" w:rsidRPr="009E2D8E" w:rsidRDefault="00F660A6" w:rsidP="00F660A6">
      <w:pPr>
        <w:rPr>
          <w:sz w:val="28"/>
          <w:szCs w:val="28"/>
        </w:rPr>
      </w:pPr>
    </w:p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/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16"/>
          <w:szCs w:val="16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"/>
          <w:szCs w:val="2"/>
        </w:rPr>
      </w:pPr>
    </w:p>
    <w:p w:rsidR="00F660A6" w:rsidRDefault="00F660A6" w:rsidP="00F660A6">
      <w:pPr>
        <w:rPr>
          <w:sz w:val="20"/>
        </w:rPr>
      </w:pPr>
    </w:p>
    <w:p w:rsidR="00F660A6" w:rsidRDefault="00F660A6" w:rsidP="00F660A6">
      <w:pPr>
        <w:rPr>
          <w:sz w:val="20"/>
        </w:rPr>
      </w:pPr>
    </w:p>
    <w:p w:rsidR="00F660A6" w:rsidRPr="002828F2" w:rsidRDefault="00F660A6" w:rsidP="00F660A6">
      <w:pPr>
        <w:rPr>
          <w:sz w:val="20"/>
        </w:rPr>
      </w:pPr>
      <w:r w:rsidRPr="001E0E46">
        <w:rPr>
          <w:sz w:val="20"/>
        </w:rPr>
        <w:t xml:space="preserve">Исп. </w:t>
      </w:r>
      <w:r w:rsidR="00D30D8B">
        <w:rPr>
          <w:sz w:val="20"/>
        </w:rPr>
        <w:t>Осипова Елена Анатольевна</w:t>
      </w:r>
    </w:p>
    <w:p w:rsidR="00F660A6" w:rsidRDefault="00F660A6" w:rsidP="00F660A6">
      <w:pPr>
        <w:rPr>
          <w:sz w:val="20"/>
        </w:rPr>
      </w:pPr>
      <w:r>
        <w:rPr>
          <w:sz w:val="20"/>
        </w:rPr>
        <w:t xml:space="preserve">Тел. </w:t>
      </w:r>
      <w:r w:rsidR="00D30D8B">
        <w:rPr>
          <w:sz w:val="20"/>
        </w:rPr>
        <w:t>41-26-18</w:t>
      </w:r>
    </w:p>
    <w:p w:rsidR="00D30D8B" w:rsidRDefault="00D30D8B" w:rsidP="00F660A6">
      <w:pPr>
        <w:rPr>
          <w:sz w:val="20"/>
        </w:rPr>
      </w:pPr>
      <w:r>
        <w:rPr>
          <w:sz w:val="20"/>
        </w:rPr>
        <w:t xml:space="preserve">Инспекция государственного строительного </w:t>
      </w:r>
    </w:p>
    <w:p w:rsidR="00F660A6" w:rsidRDefault="00D30D8B" w:rsidP="00F660A6">
      <w:pPr>
        <w:rPr>
          <w:sz w:val="20"/>
        </w:rPr>
      </w:pPr>
      <w:r>
        <w:rPr>
          <w:sz w:val="20"/>
        </w:rPr>
        <w:t xml:space="preserve">надзора </w:t>
      </w:r>
      <w:r w:rsidR="00F660A6">
        <w:rPr>
          <w:sz w:val="20"/>
        </w:rPr>
        <w:t>Камчатского края</w:t>
      </w:r>
    </w:p>
    <w:p w:rsidR="00D30D8B" w:rsidRDefault="00D30D8B" w:rsidP="00737028">
      <w:pPr>
        <w:jc w:val="center"/>
        <w:rPr>
          <w:b/>
          <w:sz w:val="28"/>
          <w:szCs w:val="28"/>
        </w:rPr>
      </w:pPr>
    </w:p>
    <w:p w:rsidR="00430859" w:rsidRPr="00AD777E" w:rsidRDefault="00430859" w:rsidP="00737028">
      <w:pPr>
        <w:jc w:val="center"/>
        <w:rPr>
          <w:b/>
          <w:sz w:val="28"/>
          <w:szCs w:val="28"/>
        </w:rPr>
      </w:pPr>
      <w:r w:rsidRPr="00AD777E">
        <w:rPr>
          <w:b/>
          <w:sz w:val="28"/>
          <w:szCs w:val="28"/>
        </w:rPr>
        <w:t>Пояснительная записка</w:t>
      </w:r>
    </w:p>
    <w:p w:rsidR="00D30D8B" w:rsidRDefault="00430859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D777E">
        <w:rPr>
          <w:rFonts w:ascii="Times New Roman" w:hAnsi="Times New Roman"/>
          <w:color w:val="auto"/>
          <w:sz w:val="28"/>
          <w:szCs w:val="28"/>
        </w:rPr>
        <w:t xml:space="preserve">к  проекту постановления Правительства Камчатского края </w:t>
      </w:r>
    </w:p>
    <w:p w:rsidR="00430859" w:rsidRPr="00D30D8B" w:rsidRDefault="0019244E" w:rsidP="0019244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30D8B">
        <w:rPr>
          <w:rFonts w:ascii="Times New Roman" w:hAnsi="Times New Roman"/>
          <w:color w:val="auto"/>
          <w:sz w:val="28"/>
          <w:szCs w:val="28"/>
          <w:lang w:val="ru-RU"/>
        </w:rPr>
        <w:t>«</w:t>
      </w:r>
      <w:r w:rsidR="00D30D8B" w:rsidRPr="00D30D8B">
        <w:rPr>
          <w:rFonts w:ascii="Times New Roman" w:hAnsi="Times New Roman"/>
          <w:color w:val="auto"/>
          <w:sz w:val="28"/>
          <w:szCs w:val="28"/>
          <w:lang w:val="ru-RU"/>
        </w:rPr>
        <w:t xml:space="preserve">Об </w:t>
      </w:r>
      <w:r w:rsidR="00D30D8B" w:rsidRPr="00D30D8B">
        <w:rPr>
          <w:rFonts w:ascii="Times New Roman" w:hAnsi="Times New Roman"/>
          <w:color w:val="auto"/>
          <w:sz w:val="28"/>
          <w:szCs w:val="28"/>
        </w:rPr>
        <w:t>утверждении Порядка осуществления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  <w:r w:rsidRPr="00D30D8B">
        <w:rPr>
          <w:rFonts w:ascii="Times New Roman" w:hAnsi="Times New Roman"/>
          <w:color w:val="auto"/>
          <w:sz w:val="28"/>
          <w:szCs w:val="28"/>
        </w:rPr>
        <w:t>»</w:t>
      </w:r>
    </w:p>
    <w:p w:rsidR="00773255" w:rsidRPr="00D30D8B" w:rsidRDefault="00773255" w:rsidP="00AD0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3481" w:rsidRDefault="00B94F12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255">
        <w:rPr>
          <w:sz w:val="28"/>
          <w:szCs w:val="28"/>
        </w:rPr>
        <w:t>Настоящий проект постановления Правительства Камчатского края разработан</w:t>
      </w:r>
      <w:r w:rsidR="008B2C14" w:rsidRPr="00773255">
        <w:rPr>
          <w:sz w:val="28"/>
          <w:szCs w:val="28"/>
        </w:rPr>
        <w:t xml:space="preserve"> </w:t>
      </w:r>
      <w:r w:rsidR="00F47BBE" w:rsidRPr="00773255">
        <w:rPr>
          <w:sz w:val="28"/>
          <w:szCs w:val="28"/>
        </w:rPr>
        <w:t>в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>целях</w:t>
      </w:r>
      <w:r w:rsidR="00F443E9" w:rsidRPr="00773255">
        <w:rPr>
          <w:sz w:val="28"/>
          <w:szCs w:val="28"/>
        </w:rPr>
        <w:t xml:space="preserve"> </w:t>
      </w:r>
      <w:r w:rsidR="00963F4A">
        <w:rPr>
          <w:sz w:val="28"/>
          <w:szCs w:val="28"/>
        </w:rPr>
        <w:t xml:space="preserve">реализацией пункта 1 статьи 5 </w:t>
      </w:r>
      <w:r w:rsidR="00B95127">
        <w:rPr>
          <w:sz w:val="28"/>
          <w:szCs w:val="28"/>
        </w:rPr>
        <w:t>Ф</w:t>
      </w:r>
      <w:r w:rsidR="00B95127">
        <w:rPr>
          <w:sz w:val="28"/>
        </w:rPr>
        <w:t xml:space="preserve">едерального закона </w:t>
      </w:r>
      <w:r w:rsidR="00B95127" w:rsidRPr="00D73047">
        <w:rPr>
          <w:sz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63481">
        <w:rPr>
          <w:sz w:val="28"/>
          <w:szCs w:val="28"/>
        </w:rPr>
        <w:t xml:space="preserve">. </w:t>
      </w:r>
    </w:p>
    <w:p w:rsidR="002F67BD" w:rsidRDefault="002F67BD" w:rsidP="001B4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</w:t>
      </w:r>
      <w:r w:rsidRPr="00264E2E">
        <w:rPr>
          <w:sz w:val="28"/>
          <w:szCs w:val="28"/>
        </w:rPr>
        <w:t>экспертизы.</w:t>
      </w:r>
      <w:r w:rsidR="00792655" w:rsidRPr="00264E2E">
        <w:rPr>
          <w:sz w:val="28"/>
          <w:szCs w:val="28"/>
        </w:rPr>
        <w:t xml:space="preserve"> </w:t>
      </w:r>
    </w:p>
    <w:p w:rsidR="00486EFF" w:rsidRPr="008B2C14" w:rsidRDefault="00486EFF" w:rsidP="00486E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3E6739" w:rsidRDefault="003E6739" w:rsidP="00486E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Pr="003E6739">
        <w:rPr>
          <w:color w:val="000000" w:themeColor="text1"/>
          <w:sz w:val="28"/>
          <w:szCs w:val="28"/>
        </w:rPr>
        <w:t>оценки регулирующего воздействия проекта постановления Правительства Камчатского края не требуется.</w:t>
      </w:r>
    </w:p>
    <w:p w:rsidR="006D5EDA" w:rsidRDefault="006D5EDA">
      <w:pPr>
        <w:spacing w:after="200" w:line="276" w:lineRule="auto"/>
        <w:rPr>
          <w:rFonts w:ascii="Arial" w:hAnsi="Arial"/>
          <w:b/>
          <w:bCs/>
          <w:color w:val="000080"/>
          <w:sz w:val="28"/>
          <w:szCs w:val="28"/>
          <w:lang w:eastAsia="x-none"/>
        </w:rPr>
      </w:pPr>
      <w:r>
        <w:rPr>
          <w:sz w:val="28"/>
          <w:szCs w:val="28"/>
        </w:rPr>
        <w:br w:type="page"/>
      </w:r>
    </w:p>
    <w:p w:rsidR="006D5EDA" w:rsidRDefault="006D5EDA" w:rsidP="006D5EDA">
      <w:pPr>
        <w:ind w:firstLine="5812"/>
      </w:pPr>
      <w:r>
        <w:lastRenderedPageBreak/>
        <w:t>Приложение  к постановлению</w:t>
      </w:r>
    </w:p>
    <w:p w:rsidR="006D5EDA" w:rsidRDefault="006D5EDA" w:rsidP="006D5EDA">
      <w:pPr>
        <w:ind w:firstLine="5812"/>
      </w:pPr>
      <w:r>
        <w:t>Правительства Камчатского края</w:t>
      </w:r>
    </w:p>
    <w:p w:rsidR="006D5EDA" w:rsidRDefault="006D5EDA" w:rsidP="006D5EDA">
      <w:pPr>
        <w:ind w:firstLine="5812"/>
      </w:pPr>
      <w:r>
        <w:t>от __________ № _____________</w:t>
      </w:r>
    </w:p>
    <w:p w:rsidR="006D5EDA" w:rsidRDefault="006D5EDA" w:rsidP="006D5EDA">
      <w:pPr>
        <w:rPr>
          <w:rFonts w:asciiTheme="minorHAnsi" w:hAnsiTheme="minorHAnsi" w:cstheme="minorBidi"/>
          <w:sz w:val="22"/>
          <w:szCs w:val="22"/>
        </w:rPr>
      </w:pPr>
    </w:p>
    <w:p w:rsidR="006D5EDA" w:rsidRDefault="006D5EDA" w:rsidP="006D5EDA">
      <w:pPr>
        <w:jc w:val="center"/>
        <w:rPr>
          <w:b/>
          <w:sz w:val="28"/>
          <w:szCs w:val="28"/>
        </w:rPr>
      </w:pPr>
    </w:p>
    <w:p w:rsidR="006D5EDA" w:rsidRDefault="006D5EDA" w:rsidP="006D5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D5EDA" w:rsidRDefault="006D5EDA" w:rsidP="006D5EDA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осуществления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</w:t>
      </w:r>
    </w:p>
    <w:p w:rsidR="006D5EDA" w:rsidRDefault="006D5EDA" w:rsidP="006D5EDA">
      <w:pPr>
        <w:jc w:val="center"/>
        <w:rPr>
          <w:b/>
          <w:sz w:val="28"/>
          <w:szCs w:val="28"/>
        </w:rPr>
      </w:pPr>
    </w:p>
    <w:p w:rsidR="006D5EDA" w:rsidRDefault="006D5EDA" w:rsidP="006D5EDA">
      <w:pPr>
        <w:pStyle w:val="a5"/>
        <w:numPr>
          <w:ilvl w:val="0"/>
          <w:numId w:val="17"/>
        </w:numPr>
        <w:spacing w:after="200"/>
        <w:ind w:left="0" w:firstLine="72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Настоящий порядок устанавливает требования к организации и осуществлению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 (далее – государственный контроль (надзор)).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Инспекция государственного строительного надзора Камчатского края является органом, уполномоченным на осуществление государственного регионального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 (далее – уполномоченный орган).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уполномоченного органа по осуществлению государственного контроля (надзора) (далее – должностные лица), являются:</w:t>
      </w:r>
    </w:p>
    <w:p w:rsidR="006D5EDA" w:rsidRDefault="006D5EDA" w:rsidP="006D5E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руководитель Инспекции – главный государственный инспектор государственного строительного надзора Камчатского края.</w:t>
      </w:r>
    </w:p>
    <w:p w:rsidR="006D5EDA" w:rsidRDefault="006D5EDA" w:rsidP="006D5E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</w:r>
    </w:p>
    <w:p w:rsidR="006D5EDA" w:rsidRDefault="006D5EDA" w:rsidP="006D5E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начальник отдела по правовой и аналитической деятельности.</w:t>
      </w:r>
    </w:p>
    <w:p w:rsidR="006D5EDA" w:rsidRDefault="006D5EDA" w:rsidP="006D5E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государственный инспектор.</w:t>
      </w:r>
    </w:p>
    <w:p w:rsidR="006D5EDA" w:rsidRDefault="006D5EDA" w:rsidP="006D5ED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главный бухгалтер.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контроль (надзор) осуществляется уполномоченным органом в соответствии с нормативными правовыми актами Российской Федерации и Камчатского края.  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контроль (надзор) направлен на предупреждение, выявление и пресечение нарушений хозяйственными обществами, их руководителями, иными должностными лицами или уполномоченными представителями хозяйственных обществ законодательства в области долевого строительства многоквартирных домов и (или) иных объектов недвижимости при осуществлении деятельности, связанной с привлечением денежных средств участников долевого строительства посредством осуществления контроля за целевым использованием застройщиком денежных средств, уплачиваемых участниками долевого строительства по договору,  для строительства (создания) многоквартирных домов и (или) иных объектов недвижимости, а также за соблюдением застройщиком требований, установленных законодательством в области долевого строительства многоквартирных домов и </w:t>
      </w:r>
      <w:r>
        <w:rPr>
          <w:sz w:val="28"/>
          <w:szCs w:val="28"/>
        </w:rPr>
        <w:lastRenderedPageBreak/>
        <w:t xml:space="preserve">(или) иных объектов недвижимости, в том числе принятия предусмотренных законодательством Российской Федерации мер по пресечению и (или) устранению выявленных нарушений, признания в соответствии с установленными уполномоченным федеральным органом исполнительной власти </w:t>
      </w:r>
      <w:hyperlink r:id="rId7" w:history="1">
        <w:r>
          <w:rPr>
            <w:rStyle w:val="a8"/>
            <w:sz w:val="28"/>
            <w:szCs w:val="28"/>
          </w:rPr>
          <w:t>критериями</w:t>
        </w:r>
      </w:hyperlink>
      <w:r>
        <w:rPr>
          <w:sz w:val="28"/>
          <w:szCs w:val="28"/>
        </w:rPr>
        <w:t xml:space="preserve"> граждан, чьи денежные средства привлечены для строительства многоквартирных домов и чьи права нарушены, пострадавшими и ведения реестра таких граждан.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Права должностных лиц при осуществлении государственного контроля (надзора) установлены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 214-ФЗ),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по профилактике нарушений, мероприятий по контролю, осуществляемых без взаимодействия с юридическими лицами, индивидуальными предпринимателями, осуществляются по основаниям и с соблюдения требований, установленных Федеральным законом № 294-ФЗ.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Состав, последовательность и сроки выполнения административных процедур при осуществлении государственного контроля (надзора) определяются административным регламентом, утвержденным приказом уполномоченного органа.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хозяйственных обществ к административной ответственности осуществляется в порядке, установленном Кодексом Российской Федерации об административных правонарушениях. 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несут установленную законодательством Российской Федерации ответственность за неисполнение или ненадлежащее исполнение служебных обязанностей, совершение противоправных действий (бездействий) при осуществлении государственного контроля. 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и действия (бездействия) уполномоченного органа, а также должностных лиц могут быть обжалованы в административном и (или) судебном порядке в соответствии с законодательством Российской Федерации.       </w:t>
      </w:r>
    </w:p>
    <w:p w:rsidR="006D5EDA" w:rsidRDefault="006D5EDA" w:rsidP="006D5EDA">
      <w:pPr>
        <w:pStyle w:val="a5"/>
        <w:numPr>
          <w:ilvl w:val="0"/>
          <w:numId w:val="17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результатах государственного контроля размещается на официальном сайте уполномоченного органа в информационно-телекоммуникационной сети Интернет.</w:t>
      </w:r>
    </w:p>
    <w:p w:rsidR="00430859" w:rsidRPr="00486EFF" w:rsidRDefault="00430859" w:rsidP="00486EFF">
      <w:pPr>
        <w:pStyle w:val="1"/>
        <w:spacing w:before="0" w:after="0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430859" w:rsidRPr="00486EFF" w:rsidSect="00E83AE0">
      <w:pgSz w:w="11906" w:h="16838"/>
      <w:pgMar w:top="851" w:right="851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91B25"/>
    <w:multiLevelType w:val="hybridMultilevel"/>
    <w:tmpl w:val="2314F720"/>
    <w:lvl w:ilvl="0" w:tplc="495E14A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2427"/>
    <w:rsid w:val="00021513"/>
    <w:rsid w:val="00022781"/>
    <w:rsid w:val="00027A23"/>
    <w:rsid w:val="0003364F"/>
    <w:rsid w:val="0004402C"/>
    <w:rsid w:val="000452D3"/>
    <w:rsid w:val="00056803"/>
    <w:rsid w:val="00080F8A"/>
    <w:rsid w:val="000A4CE7"/>
    <w:rsid w:val="000D4690"/>
    <w:rsid w:val="000D4F15"/>
    <w:rsid w:val="000D6A84"/>
    <w:rsid w:val="000F049C"/>
    <w:rsid w:val="000F3BD8"/>
    <w:rsid w:val="000F4426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A3179"/>
    <w:rsid w:val="001A4F85"/>
    <w:rsid w:val="001B3F1B"/>
    <w:rsid w:val="001B4D6B"/>
    <w:rsid w:val="001B7705"/>
    <w:rsid w:val="001B7E98"/>
    <w:rsid w:val="001C39F5"/>
    <w:rsid w:val="001C7ADD"/>
    <w:rsid w:val="001D271C"/>
    <w:rsid w:val="001E6982"/>
    <w:rsid w:val="0020187B"/>
    <w:rsid w:val="00202C38"/>
    <w:rsid w:val="00205B94"/>
    <w:rsid w:val="002141A9"/>
    <w:rsid w:val="00214A66"/>
    <w:rsid w:val="0021762A"/>
    <w:rsid w:val="00226AE5"/>
    <w:rsid w:val="00233D47"/>
    <w:rsid w:val="002362AD"/>
    <w:rsid w:val="00244803"/>
    <w:rsid w:val="002450A7"/>
    <w:rsid w:val="002521CD"/>
    <w:rsid w:val="002565A8"/>
    <w:rsid w:val="00264E2E"/>
    <w:rsid w:val="00265B57"/>
    <w:rsid w:val="002664C7"/>
    <w:rsid w:val="00274325"/>
    <w:rsid w:val="002828F2"/>
    <w:rsid w:val="00285281"/>
    <w:rsid w:val="002977E1"/>
    <w:rsid w:val="002A7231"/>
    <w:rsid w:val="002B0006"/>
    <w:rsid w:val="002C178A"/>
    <w:rsid w:val="002C51E9"/>
    <w:rsid w:val="002D44D7"/>
    <w:rsid w:val="002D6EBA"/>
    <w:rsid w:val="002E0EB8"/>
    <w:rsid w:val="002F30F2"/>
    <w:rsid w:val="002F67BD"/>
    <w:rsid w:val="00302231"/>
    <w:rsid w:val="003122D1"/>
    <w:rsid w:val="003218B8"/>
    <w:rsid w:val="0033055A"/>
    <w:rsid w:val="003312B3"/>
    <w:rsid w:val="003520C0"/>
    <w:rsid w:val="003536B3"/>
    <w:rsid w:val="003600AD"/>
    <w:rsid w:val="00360E93"/>
    <w:rsid w:val="00373BBE"/>
    <w:rsid w:val="003766BA"/>
    <w:rsid w:val="00380332"/>
    <w:rsid w:val="00382F71"/>
    <w:rsid w:val="00392708"/>
    <w:rsid w:val="003A11F9"/>
    <w:rsid w:val="003A4283"/>
    <w:rsid w:val="003A7239"/>
    <w:rsid w:val="003C0429"/>
    <w:rsid w:val="003E00C9"/>
    <w:rsid w:val="003E6739"/>
    <w:rsid w:val="003F516F"/>
    <w:rsid w:val="0040661F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8452A"/>
    <w:rsid w:val="004847CC"/>
    <w:rsid w:val="00486EFF"/>
    <w:rsid w:val="004900DC"/>
    <w:rsid w:val="004926DF"/>
    <w:rsid w:val="004A35D3"/>
    <w:rsid w:val="004A4464"/>
    <w:rsid w:val="004A6A3C"/>
    <w:rsid w:val="004A7307"/>
    <w:rsid w:val="004C5756"/>
    <w:rsid w:val="004F3942"/>
    <w:rsid w:val="004F57E7"/>
    <w:rsid w:val="005039F2"/>
    <w:rsid w:val="00515341"/>
    <w:rsid w:val="005349C2"/>
    <w:rsid w:val="00541DFE"/>
    <w:rsid w:val="0055178B"/>
    <w:rsid w:val="00552E2A"/>
    <w:rsid w:val="00560F2C"/>
    <w:rsid w:val="00562147"/>
    <w:rsid w:val="00562894"/>
    <w:rsid w:val="00566A5F"/>
    <w:rsid w:val="005721DB"/>
    <w:rsid w:val="00573FA2"/>
    <w:rsid w:val="00574617"/>
    <w:rsid w:val="00580619"/>
    <w:rsid w:val="00582285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339B1"/>
    <w:rsid w:val="0063492B"/>
    <w:rsid w:val="0063601A"/>
    <w:rsid w:val="00640F87"/>
    <w:rsid w:val="0064321B"/>
    <w:rsid w:val="00643CFD"/>
    <w:rsid w:val="00661073"/>
    <w:rsid w:val="006657B7"/>
    <w:rsid w:val="00666B15"/>
    <w:rsid w:val="00683E37"/>
    <w:rsid w:val="00695E93"/>
    <w:rsid w:val="006A156B"/>
    <w:rsid w:val="006B04E3"/>
    <w:rsid w:val="006B581D"/>
    <w:rsid w:val="006B5DC6"/>
    <w:rsid w:val="006C1AD1"/>
    <w:rsid w:val="006C4637"/>
    <w:rsid w:val="006C6C4D"/>
    <w:rsid w:val="006D546F"/>
    <w:rsid w:val="006D5EDA"/>
    <w:rsid w:val="006E00DA"/>
    <w:rsid w:val="006E36ED"/>
    <w:rsid w:val="0070216D"/>
    <w:rsid w:val="00704179"/>
    <w:rsid w:val="007057AF"/>
    <w:rsid w:val="00713C0D"/>
    <w:rsid w:val="00714B14"/>
    <w:rsid w:val="00721FBD"/>
    <w:rsid w:val="00732740"/>
    <w:rsid w:val="00737028"/>
    <w:rsid w:val="007502A7"/>
    <w:rsid w:val="00751396"/>
    <w:rsid w:val="00753F99"/>
    <w:rsid w:val="007645D2"/>
    <w:rsid w:val="00773255"/>
    <w:rsid w:val="00781CCB"/>
    <w:rsid w:val="00792655"/>
    <w:rsid w:val="007A4A9C"/>
    <w:rsid w:val="007C6E04"/>
    <w:rsid w:val="007D1EC6"/>
    <w:rsid w:val="007D7999"/>
    <w:rsid w:val="007E5571"/>
    <w:rsid w:val="007E793C"/>
    <w:rsid w:val="007F0730"/>
    <w:rsid w:val="007F0DB9"/>
    <w:rsid w:val="007F19BC"/>
    <w:rsid w:val="007F2FD3"/>
    <w:rsid w:val="007F3457"/>
    <w:rsid w:val="007F7987"/>
    <w:rsid w:val="00816BAA"/>
    <w:rsid w:val="00826E91"/>
    <w:rsid w:val="008358FF"/>
    <w:rsid w:val="00844B15"/>
    <w:rsid w:val="00844FB7"/>
    <w:rsid w:val="00854407"/>
    <w:rsid w:val="0086081B"/>
    <w:rsid w:val="00863481"/>
    <w:rsid w:val="00864C6B"/>
    <w:rsid w:val="0089391E"/>
    <w:rsid w:val="008A1B74"/>
    <w:rsid w:val="008B2C14"/>
    <w:rsid w:val="008C3901"/>
    <w:rsid w:val="008C6628"/>
    <w:rsid w:val="008F0F1B"/>
    <w:rsid w:val="008F1892"/>
    <w:rsid w:val="008F3292"/>
    <w:rsid w:val="009117AD"/>
    <w:rsid w:val="009119F8"/>
    <w:rsid w:val="00923F5D"/>
    <w:rsid w:val="00932C4F"/>
    <w:rsid w:val="00944295"/>
    <w:rsid w:val="009602BB"/>
    <w:rsid w:val="009620C7"/>
    <w:rsid w:val="0096313A"/>
    <w:rsid w:val="00963F4A"/>
    <w:rsid w:val="00965211"/>
    <w:rsid w:val="009663D0"/>
    <w:rsid w:val="0096644F"/>
    <w:rsid w:val="009676EB"/>
    <w:rsid w:val="009836AA"/>
    <w:rsid w:val="009B286C"/>
    <w:rsid w:val="009B492B"/>
    <w:rsid w:val="009C0309"/>
    <w:rsid w:val="009C54E7"/>
    <w:rsid w:val="009E42D8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512A2"/>
    <w:rsid w:val="00A547BB"/>
    <w:rsid w:val="00A6609F"/>
    <w:rsid w:val="00A73E9E"/>
    <w:rsid w:val="00AB7526"/>
    <w:rsid w:val="00AC2B4B"/>
    <w:rsid w:val="00AD0C08"/>
    <w:rsid w:val="00AD0C58"/>
    <w:rsid w:val="00AD511A"/>
    <w:rsid w:val="00AD6DE8"/>
    <w:rsid w:val="00AD777E"/>
    <w:rsid w:val="00AD7E96"/>
    <w:rsid w:val="00AE52F1"/>
    <w:rsid w:val="00AF2143"/>
    <w:rsid w:val="00B05CC7"/>
    <w:rsid w:val="00B06B15"/>
    <w:rsid w:val="00B15261"/>
    <w:rsid w:val="00B21CC9"/>
    <w:rsid w:val="00B25AA3"/>
    <w:rsid w:val="00B33062"/>
    <w:rsid w:val="00B34063"/>
    <w:rsid w:val="00B41608"/>
    <w:rsid w:val="00B51EA1"/>
    <w:rsid w:val="00B635E8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C3644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188F"/>
    <w:rsid w:val="00C57DE4"/>
    <w:rsid w:val="00C61652"/>
    <w:rsid w:val="00C638F8"/>
    <w:rsid w:val="00C80C15"/>
    <w:rsid w:val="00C96338"/>
    <w:rsid w:val="00C97866"/>
    <w:rsid w:val="00CA0FE0"/>
    <w:rsid w:val="00CA604F"/>
    <w:rsid w:val="00CB75EC"/>
    <w:rsid w:val="00CC1D24"/>
    <w:rsid w:val="00CC5B8B"/>
    <w:rsid w:val="00CD5498"/>
    <w:rsid w:val="00CE3CDD"/>
    <w:rsid w:val="00CF41BB"/>
    <w:rsid w:val="00D1325D"/>
    <w:rsid w:val="00D13F29"/>
    <w:rsid w:val="00D209C1"/>
    <w:rsid w:val="00D27B12"/>
    <w:rsid w:val="00D30D8B"/>
    <w:rsid w:val="00D32BEC"/>
    <w:rsid w:val="00D408DC"/>
    <w:rsid w:val="00D5449B"/>
    <w:rsid w:val="00D704E7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3AE0"/>
    <w:rsid w:val="00E84E6F"/>
    <w:rsid w:val="00E967C1"/>
    <w:rsid w:val="00EB1D67"/>
    <w:rsid w:val="00ED37E8"/>
    <w:rsid w:val="00EE6370"/>
    <w:rsid w:val="00EE7D7A"/>
    <w:rsid w:val="00F06ED8"/>
    <w:rsid w:val="00F25F7B"/>
    <w:rsid w:val="00F27CA3"/>
    <w:rsid w:val="00F443E9"/>
    <w:rsid w:val="00F454B0"/>
    <w:rsid w:val="00F47BBE"/>
    <w:rsid w:val="00F52268"/>
    <w:rsid w:val="00F5423F"/>
    <w:rsid w:val="00F660A6"/>
    <w:rsid w:val="00F71C2A"/>
    <w:rsid w:val="00F83A6A"/>
    <w:rsid w:val="00F90645"/>
    <w:rsid w:val="00FA2277"/>
    <w:rsid w:val="00FC5431"/>
    <w:rsid w:val="00FD4D7D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39756ACBC26154480A8CF96D002FBA34F84D9802059318AAEFE4E85280D24572E1E183EDB6721Ea3H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Ершова</cp:lastModifiedBy>
  <cp:revision>3</cp:revision>
  <cp:lastPrinted>2017-09-12T05:27:00Z</cp:lastPrinted>
  <dcterms:created xsi:type="dcterms:W3CDTF">2017-10-10T02:10:00Z</dcterms:created>
  <dcterms:modified xsi:type="dcterms:W3CDTF">2017-10-10T21:36:00Z</dcterms:modified>
</cp:coreProperties>
</file>