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680BE1">
        <w:tc>
          <w:tcPr>
            <w:tcW w:w="4395" w:type="dxa"/>
          </w:tcPr>
          <w:p w:rsidR="0013537B" w:rsidRPr="0013537B" w:rsidRDefault="0013537B" w:rsidP="0013537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</w:t>
            </w:r>
            <w:r w:rsidRPr="0013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Правительства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  <w:r w:rsidR="00C7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65C6" w:rsidRPr="00C765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19.12.2008 </w:t>
            </w:r>
            <w:r w:rsidR="00C765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C765C6" w:rsidRPr="00C765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C765C6" w:rsidRPr="00C7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442-П «Об утверждении Положения об Инспекции государственного строите</w:t>
            </w:r>
            <w:r w:rsidR="00C7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льного надзора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E593A" w:rsidRDefault="006E593A" w:rsidP="0013537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00B2" w:rsidRDefault="004E00B2" w:rsidP="00B72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B720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B720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2E4" w:rsidRDefault="00925891" w:rsidP="00E752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1. Внести</w:t>
      </w:r>
      <w:r w:rsidR="0013537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3537B" w:rsidRPr="0013537B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C765C6">
        <w:rPr>
          <w:rFonts w:ascii="Times New Roman" w:hAnsi="Times New Roman" w:cs="Times New Roman"/>
          <w:bCs/>
          <w:sz w:val="28"/>
          <w:szCs w:val="28"/>
        </w:rPr>
        <w:t xml:space="preserve">Правительства Камчатского края </w:t>
      </w:r>
      <w:r w:rsidR="00C765C6" w:rsidRPr="00C765C6">
        <w:rPr>
          <w:rFonts w:ascii="Times New Roman" w:hAnsi="Times New Roman" w:cs="Times New Roman"/>
          <w:bCs/>
          <w:sz w:val="28"/>
          <w:szCs w:val="28"/>
        </w:rPr>
        <w:t>от 19.12.2008 № 442-П «Об утверждении Положения об Инспекции государственного строите</w:t>
      </w:r>
      <w:r w:rsidR="00C765C6">
        <w:rPr>
          <w:rFonts w:ascii="Times New Roman" w:hAnsi="Times New Roman" w:cs="Times New Roman"/>
          <w:bCs/>
          <w:sz w:val="28"/>
          <w:szCs w:val="28"/>
        </w:rPr>
        <w:t>льного надзора Камчатского края</w:t>
      </w:r>
      <w:r w:rsidR="0013537B" w:rsidRPr="0013537B">
        <w:rPr>
          <w:rFonts w:ascii="Times New Roman" w:hAnsi="Times New Roman" w:cs="Times New Roman"/>
          <w:bCs/>
          <w:sz w:val="28"/>
          <w:szCs w:val="28"/>
        </w:rPr>
        <w:t>»</w:t>
      </w:r>
      <w:r w:rsidR="00C765C6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C765C6" w:rsidRPr="00C765C6" w:rsidRDefault="00E752E4" w:rsidP="00E752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C765C6" w:rsidRPr="00C765C6">
        <w:rPr>
          <w:rFonts w:ascii="Times New Roman" w:hAnsi="Times New Roman" w:cs="Times New Roman"/>
          <w:bCs/>
          <w:sz w:val="28"/>
          <w:szCs w:val="28"/>
        </w:rPr>
        <w:t>преамбулу изложить в следующей редакции:</w:t>
      </w:r>
    </w:p>
    <w:p w:rsidR="00E752E4" w:rsidRDefault="00C765C6" w:rsidP="00E752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5C6">
        <w:rPr>
          <w:rFonts w:ascii="Times New Roman" w:hAnsi="Times New Roman" w:cs="Times New Roman"/>
          <w:bCs/>
          <w:sz w:val="28"/>
          <w:szCs w:val="28"/>
        </w:rPr>
        <w:t xml:space="preserve">«В соответствии с постановлениями Губернатора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</w:t>
      </w:r>
      <w:r w:rsidRPr="00C765C6">
        <w:rPr>
          <w:rFonts w:ascii="Times New Roman" w:hAnsi="Times New Roman" w:cs="Times New Roman"/>
          <w:bCs/>
          <w:sz w:val="28"/>
          <w:szCs w:val="28"/>
        </w:rPr>
        <w:t>21.09.2020 № 171 «Об утверждении структуры исполнительных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органов </w:t>
      </w:r>
      <w:r w:rsidRPr="00C765C6">
        <w:rPr>
          <w:rFonts w:ascii="Times New Roman" w:hAnsi="Times New Roman" w:cs="Times New Roman"/>
          <w:bCs/>
          <w:sz w:val="28"/>
          <w:szCs w:val="28"/>
        </w:rPr>
        <w:t>Камчатского края», от 27.05.2022 № 57 «О системе исполнительных органов Камчатского края»;</w:t>
      </w:r>
    </w:p>
    <w:p w:rsidR="00C765C6" w:rsidRPr="00C765C6" w:rsidRDefault="00E752E4" w:rsidP="00E752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765C6" w:rsidRPr="00C765C6">
        <w:rPr>
          <w:rFonts w:ascii="Times New Roman" w:hAnsi="Times New Roman" w:cs="Times New Roman"/>
          <w:bCs/>
          <w:sz w:val="28"/>
          <w:szCs w:val="28"/>
        </w:rPr>
        <w:t>в приложении:</w:t>
      </w:r>
    </w:p>
    <w:p w:rsidR="00C765C6" w:rsidRPr="00C765C6" w:rsidRDefault="00C765C6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5C6">
        <w:rPr>
          <w:rFonts w:ascii="Times New Roman" w:hAnsi="Times New Roman" w:cs="Times New Roman"/>
          <w:bCs/>
          <w:sz w:val="28"/>
          <w:szCs w:val="28"/>
        </w:rPr>
        <w:t>а) часть 1 изложить в следующей редакции:</w:t>
      </w:r>
    </w:p>
    <w:p w:rsidR="00C765C6" w:rsidRPr="00C765C6" w:rsidRDefault="00C765C6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5C6">
        <w:rPr>
          <w:rFonts w:ascii="Times New Roman" w:hAnsi="Times New Roman" w:cs="Times New Roman"/>
          <w:bCs/>
          <w:sz w:val="28"/>
          <w:szCs w:val="28"/>
        </w:rPr>
        <w:t xml:space="preserve">«1. Инспекция государственного строительного надзора Камчатского края (далее – Инспекция) является исполнительным органом Камчатского края, осуществляющим на территории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t>функции по выработке и реализации</w:t>
      </w:r>
      <w:r w:rsidRPr="00C765C6">
        <w:rPr>
          <w:rFonts w:ascii="Times New Roman" w:hAnsi="Times New Roman" w:cs="Times New Roman"/>
          <w:bCs/>
          <w:sz w:val="28"/>
          <w:szCs w:val="28"/>
        </w:rPr>
        <w:t xml:space="preserve"> региональной политики, </w:t>
      </w:r>
      <w:r>
        <w:rPr>
          <w:rFonts w:ascii="Times New Roman" w:hAnsi="Times New Roman" w:cs="Times New Roman"/>
          <w:bCs/>
          <w:sz w:val="28"/>
          <w:szCs w:val="28"/>
        </w:rPr>
        <w:t>по нормативному правовому регулированию</w:t>
      </w:r>
      <w:r w:rsidRPr="00C765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B1991">
        <w:rPr>
          <w:rFonts w:ascii="Times New Roman" w:hAnsi="Times New Roman" w:cs="Times New Roman"/>
          <w:bCs/>
          <w:sz w:val="28"/>
          <w:szCs w:val="28"/>
        </w:rPr>
        <w:t>по контролю (</w:t>
      </w:r>
      <w:r w:rsidRPr="00C765C6">
        <w:rPr>
          <w:rFonts w:ascii="Times New Roman" w:hAnsi="Times New Roman" w:cs="Times New Roman"/>
          <w:bCs/>
          <w:sz w:val="28"/>
          <w:szCs w:val="28"/>
        </w:rPr>
        <w:t>надзор</w:t>
      </w:r>
      <w:r w:rsidR="00DB1991">
        <w:rPr>
          <w:rFonts w:ascii="Times New Roman" w:hAnsi="Times New Roman" w:cs="Times New Roman"/>
          <w:bCs/>
          <w:sz w:val="28"/>
          <w:szCs w:val="28"/>
        </w:rPr>
        <w:t>у)</w:t>
      </w:r>
      <w:r w:rsidRPr="00C765C6">
        <w:rPr>
          <w:rFonts w:ascii="Times New Roman" w:hAnsi="Times New Roman" w:cs="Times New Roman"/>
          <w:bCs/>
          <w:sz w:val="28"/>
          <w:szCs w:val="28"/>
        </w:rPr>
        <w:t xml:space="preserve"> и иные правоприменительные функции в соответствующей сфере деятельности.»;</w:t>
      </w:r>
    </w:p>
    <w:p w:rsidR="00C765C6" w:rsidRDefault="00C765C6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части 2 слова</w:t>
      </w:r>
      <w:r w:rsidRPr="00C765C6">
        <w:rPr>
          <w:rFonts w:ascii="Times New Roman" w:hAnsi="Times New Roman" w:cs="Times New Roman"/>
          <w:bCs/>
          <w:sz w:val="28"/>
          <w:szCs w:val="28"/>
        </w:rPr>
        <w:t xml:space="preserve"> «государственной власти» исключить;</w:t>
      </w:r>
    </w:p>
    <w:p w:rsidR="00DB1991" w:rsidRPr="00DB1991" w:rsidRDefault="00DB1991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в части 2.2 слова «регионального </w:t>
      </w:r>
      <w:r w:rsidRPr="00DB1991">
        <w:rPr>
          <w:rFonts w:ascii="Times New Roman" w:hAnsi="Times New Roman" w:cs="Times New Roman"/>
          <w:bCs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DB1991">
        <w:rPr>
          <w:rFonts w:ascii="Times New Roman" w:hAnsi="Times New Roman" w:cs="Times New Roman"/>
          <w:bCs/>
          <w:sz w:val="28"/>
          <w:szCs w:val="28"/>
        </w:rPr>
        <w:t>регионального государственного контроля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C765C6" w:rsidRDefault="00DB1991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C765C6">
        <w:rPr>
          <w:rFonts w:ascii="Times New Roman" w:hAnsi="Times New Roman" w:cs="Times New Roman"/>
          <w:bCs/>
          <w:sz w:val="28"/>
          <w:szCs w:val="28"/>
        </w:rPr>
        <w:t>) в части 4 слова</w:t>
      </w:r>
      <w:r w:rsidR="00C765C6" w:rsidRPr="00C765C6">
        <w:rPr>
          <w:rFonts w:ascii="Times New Roman" w:hAnsi="Times New Roman" w:cs="Times New Roman"/>
          <w:bCs/>
          <w:sz w:val="28"/>
          <w:szCs w:val="28"/>
        </w:rPr>
        <w:t xml:space="preserve"> «государственной власти» исключить;</w:t>
      </w:r>
    </w:p>
    <w:p w:rsidR="00DB1991" w:rsidRDefault="00DB1991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часть 6 изложить в следующей редакции:</w:t>
      </w:r>
    </w:p>
    <w:p w:rsidR="00DB1991" w:rsidRDefault="00DB1991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«6. Инспекция по вопросам, отнесенным к ее</w:t>
      </w:r>
      <w:r w:rsidRPr="00DB1991">
        <w:rPr>
          <w:rFonts w:ascii="Times New Roman" w:hAnsi="Times New Roman" w:cs="Times New Roman"/>
          <w:bCs/>
          <w:sz w:val="28"/>
          <w:szCs w:val="28"/>
        </w:rPr>
        <w:t xml:space="preserve"> компетенции, издает приказы.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B1991" w:rsidRDefault="00DB1991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 в части 8 слово «его» заменить словом «ее»;</w:t>
      </w:r>
    </w:p>
    <w:p w:rsidR="00E6502A" w:rsidRPr="00E6502A" w:rsidRDefault="00DB1991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ж) в части 16 </w:t>
      </w:r>
      <w:r w:rsidR="00E6502A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E6502A" w:rsidRPr="00E6502A">
        <w:rPr>
          <w:rFonts w:ascii="Times New Roman" w:hAnsi="Times New Roman" w:cs="Times New Roman"/>
          <w:bCs/>
          <w:sz w:val="28"/>
          <w:szCs w:val="28"/>
        </w:rPr>
        <w:t>государственного контроля</w:t>
      </w:r>
      <w:r w:rsidR="00E6502A"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«регионального </w:t>
      </w:r>
      <w:r w:rsidR="00E6502A" w:rsidRPr="00E6502A">
        <w:rPr>
          <w:rFonts w:ascii="Times New Roman" w:hAnsi="Times New Roman" w:cs="Times New Roman"/>
          <w:bCs/>
          <w:sz w:val="28"/>
          <w:szCs w:val="28"/>
        </w:rPr>
        <w:t>государственного контроля</w:t>
      </w:r>
      <w:r w:rsidR="00E650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B1991" w:rsidRDefault="00E6502A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з) в части 17.2 слова «и иных» заменить словами «и (или) иных»;</w:t>
      </w:r>
    </w:p>
    <w:p w:rsidR="00E6502A" w:rsidRDefault="00E6502A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и) в части 18.3 слова «специальных программ»</w:t>
      </w:r>
      <w:r w:rsidRPr="00E6502A">
        <w:rPr>
          <w:rFonts w:ascii="Times New Roman" w:hAnsi="Times New Roman" w:cs="Times New Roman"/>
          <w:bCs/>
          <w:sz w:val="28"/>
          <w:szCs w:val="28"/>
        </w:rPr>
        <w:t xml:space="preserve"> заменить слова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 w:rsidR="00E752E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«по чрезвычайным ситуациям»</w:t>
      </w:r>
      <w:r w:rsidRPr="00E6502A">
        <w:rPr>
          <w:rFonts w:ascii="Times New Roman" w:hAnsi="Times New Roman" w:cs="Times New Roman"/>
          <w:bCs/>
          <w:sz w:val="28"/>
          <w:szCs w:val="28"/>
        </w:rPr>
        <w:t>;</w:t>
      </w:r>
    </w:p>
    <w:p w:rsidR="00E6502A" w:rsidRDefault="00E6502A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к) в части 22.1 слова «</w:t>
      </w:r>
      <w:r w:rsidRPr="00E6502A">
        <w:rPr>
          <w:rFonts w:ascii="Times New Roman" w:hAnsi="Times New Roman" w:cs="Times New Roman"/>
          <w:bCs/>
          <w:sz w:val="28"/>
          <w:szCs w:val="28"/>
        </w:rPr>
        <w:t>и надзор в сфере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«(</w:t>
      </w:r>
      <w:r w:rsidRPr="00E6502A">
        <w:rPr>
          <w:rFonts w:ascii="Times New Roman" w:hAnsi="Times New Roman" w:cs="Times New Roman"/>
          <w:bCs/>
          <w:sz w:val="28"/>
          <w:szCs w:val="28"/>
        </w:rPr>
        <w:t>надзор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752E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в области»;</w:t>
      </w:r>
    </w:p>
    <w:p w:rsidR="00E6502A" w:rsidRPr="00E6502A" w:rsidRDefault="00E6502A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л) в части 22.12 слова «официальном сайте Инспекции» заменить словами «официальном сайте исполнительных органов Камчатского края на странице Инспекции»;</w:t>
      </w:r>
    </w:p>
    <w:p w:rsidR="00C765C6" w:rsidRPr="00C765C6" w:rsidRDefault="00B7320A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м) </w:t>
      </w:r>
      <w:r w:rsidR="00C765C6">
        <w:rPr>
          <w:rFonts w:ascii="Times New Roman" w:hAnsi="Times New Roman" w:cs="Times New Roman"/>
          <w:bCs/>
          <w:sz w:val="28"/>
          <w:szCs w:val="28"/>
        </w:rPr>
        <w:t>в части 36.2 слова</w:t>
      </w:r>
      <w:r w:rsidR="00C765C6" w:rsidRPr="00C765C6">
        <w:rPr>
          <w:rFonts w:ascii="Times New Roman" w:hAnsi="Times New Roman" w:cs="Times New Roman"/>
          <w:bCs/>
          <w:sz w:val="28"/>
          <w:szCs w:val="28"/>
        </w:rPr>
        <w:t xml:space="preserve"> «государственной власти» исключить;</w:t>
      </w:r>
    </w:p>
    <w:p w:rsidR="00C765C6" w:rsidRDefault="00B7320A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н) </w:t>
      </w:r>
      <w:r w:rsidR="00C765C6" w:rsidRPr="00C765C6">
        <w:rPr>
          <w:rFonts w:ascii="Times New Roman" w:hAnsi="Times New Roman" w:cs="Times New Roman"/>
          <w:bCs/>
          <w:sz w:val="28"/>
          <w:szCs w:val="28"/>
        </w:rPr>
        <w:t>в части</w:t>
      </w:r>
      <w:r w:rsidR="00C765C6">
        <w:rPr>
          <w:rFonts w:ascii="Times New Roman" w:hAnsi="Times New Roman" w:cs="Times New Roman"/>
          <w:bCs/>
          <w:sz w:val="28"/>
          <w:szCs w:val="28"/>
        </w:rPr>
        <w:t xml:space="preserve"> 36.3 слова</w:t>
      </w:r>
      <w:r w:rsidR="00C765C6" w:rsidRPr="00C765C6">
        <w:rPr>
          <w:rFonts w:ascii="Times New Roman" w:hAnsi="Times New Roman" w:cs="Times New Roman"/>
          <w:bCs/>
          <w:sz w:val="28"/>
          <w:szCs w:val="28"/>
        </w:rPr>
        <w:t xml:space="preserve"> «государственной власти» исключить;</w:t>
      </w:r>
    </w:p>
    <w:p w:rsidR="00E6502A" w:rsidRDefault="00B7320A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о) </w:t>
      </w:r>
      <w:r w:rsidR="00E6502A">
        <w:rPr>
          <w:rFonts w:ascii="Times New Roman" w:hAnsi="Times New Roman" w:cs="Times New Roman"/>
          <w:bCs/>
          <w:sz w:val="28"/>
          <w:szCs w:val="28"/>
        </w:rPr>
        <w:t>в части 36.8 слова «</w:t>
      </w:r>
      <w:r w:rsidR="00FB29D2" w:rsidRPr="00FB29D2">
        <w:rPr>
          <w:rFonts w:ascii="Times New Roman" w:hAnsi="Times New Roman" w:cs="Times New Roman"/>
          <w:bCs/>
          <w:sz w:val="28"/>
          <w:szCs w:val="28"/>
        </w:rPr>
        <w:t>контроля и надзора</w:t>
      </w:r>
      <w:r w:rsidR="00E6502A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FB29D2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FB29D2" w:rsidRPr="00FB29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9D2">
        <w:rPr>
          <w:rFonts w:ascii="Times New Roman" w:hAnsi="Times New Roman" w:cs="Times New Roman"/>
          <w:bCs/>
          <w:sz w:val="28"/>
          <w:szCs w:val="28"/>
        </w:rPr>
        <w:t>(</w:t>
      </w:r>
      <w:r w:rsidR="00FB29D2" w:rsidRPr="00FB29D2">
        <w:rPr>
          <w:rFonts w:ascii="Times New Roman" w:hAnsi="Times New Roman" w:cs="Times New Roman"/>
          <w:bCs/>
          <w:sz w:val="28"/>
          <w:szCs w:val="28"/>
        </w:rPr>
        <w:t>надзора</w:t>
      </w:r>
      <w:r w:rsidR="00FB29D2">
        <w:rPr>
          <w:rFonts w:ascii="Times New Roman" w:hAnsi="Times New Roman" w:cs="Times New Roman"/>
          <w:bCs/>
          <w:sz w:val="28"/>
          <w:szCs w:val="28"/>
        </w:rPr>
        <w:t>)</w:t>
      </w:r>
      <w:r w:rsidR="00E650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B29D2" w:rsidRPr="00C765C6" w:rsidRDefault="00B7320A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п) </w:t>
      </w:r>
      <w:r w:rsidR="00FB29D2">
        <w:rPr>
          <w:rFonts w:ascii="Times New Roman" w:hAnsi="Times New Roman" w:cs="Times New Roman"/>
          <w:bCs/>
          <w:sz w:val="28"/>
          <w:szCs w:val="28"/>
        </w:rPr>
        <w:t>в части 36.13 слова «</w:t>
      </w:r>
      <w:r w:rsidR="00FB29D2" w:rsidRPr="00FB29D2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FB29D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Федерации» заменить словами «</w:t>
      </w:r>
      <w:r w:rsidR="00FB29D2" w:rsidRPr="00FB29D2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FB29D2">
        <w:rPr>
          <w:rFonts w:ascii="Times New Roman" w:hAnsi="Times New Roman" w:cs="Times New Roman"/>
          <w:bCs/>
          <w:sz w:val="28"/>
          <w:szCs w:val="28"/>
        </w:rPr>
        <w:t>», слова «</w:t>
      </w:r>
      <w:r w:rsidR="00FB29D2" w:rsidRPr="00FB29D2">
        <w:rPr>
          <w:rFonts w:ascii="Times New Roman" w:hAnsi="Times New Roman" w:cs="Times New Roman"/>
          <w:bCs/>
          <w:sz w:val="28"/>
          <w:szCs w:val="28"/>
        </w:rPr>
        <w:t>контроля и надзора</w:t>
      </w:r>
      <w:r w:rsidR="00FB29D2">
        <w:rPr>
          <w:rFonts w:ascii="Times New Roman" w:hAnsi="Times New Roman" w:cs="Times New Roman"/>
          <w:bCs/>
          <w:sz w:val="28"/>
          <w:szCs w:val="28"/>
        </w:rPr>
        <w:t>»</w:t>
      </w:r>
      <w:r w:rsidR="00FB29D2" w:rsidRPr="00FB29D2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«контроля (надзора)»;</w:t>
      </w:r>
    </w:p>
    <w:p w:rsidR="00C765C6" w:rsidRDefault="00B7320A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р) </w:t>
      </w:r>
      <w:r w:rsidR="00C765C6">
        <w:rPr>
          <w:rFonts w:ascii="Times New Roman" w:hAnsi="Times New Roman" w:cs="Times New Roman"/>
          <w:bCs/>
          <w:sz w:val="28"/>
          <w:szCs w:val="28"/>
        </w:rPr>
        <w:t xml:space="preserve">в части 36.17 слова </w:t>
      </w:r>
      <w:r w:rsidR="00C765C6" w:rsidRPr="00C765C6">
        <w:rPr>
          <w:rFonts w:ascii="Times New Roman" w:hAnsi="Times New Roman" w:cs="Times New Roman"/>
          <w:bCs/>
          <w:sz w:val="28"/>
          <w:szCs w:val="28"/>
        </w:rPr>
        <w:t>«государственной власти» исключить</w:t>
      </w:r>
      <w:r w:rsidR="00FB29D2">
        <w:rPr>
          <w:rFonts w:ascii="Times New Roman" w:hAnsi="Times New Roman" w:cs="Times New Roman"/>
          <w:bCs/>
          <w:sz w:val="28"/>
          <w:szCs w:val="28"/>
        </w:rPr>
        <w:t>;</w:t>
      </w:r>
    </w:p>
    <w:p w:rsidR="00FB29D2" w:rsidRDefault="00B7320A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с) </w:t>
      </w:r>
      <w:r w:rsidR="00FB29D2">
        <w:rPr>
          <w:rFonts w:ascii="Times New Roman" w:hAnsi="Times New Roman" w:cs="Times New Roman"/>
          <w:bCs/>
          <w:sz w:val="28"/>
          <w:szCs w:val="28"/>
        </w:rPr>
        <w:t>в части 37.4 после слова «самоуправления» дополнить словами «муниципальных образований в Камчатском крае»;</w:t>
      </w:r>
    </w:p>
    <w:p w:rsidR="00C765C6" w:rsidRDefault="00B7320A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т) в части 41.9 слово «ему» заменить словом «ей».</w:t>
      </w:r>
    </w:p>
    <w:p w:rsidR="00C644CB" w:rsidRPr="00797D56" w:rsidRDefault="00B720BA" w:rsidP="00B73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2. </w:t>
      </w:r>
      <w:r w:rsidRPr="00797D56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797D56" w:rsidRPr="00797D56" w:rsidRDefault="00797D56" w:rsidP="00797D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7D56" w:rsidRDefault="00797D56" w:rsidP="00797D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4BA0" w:rsidRPr="00797D56" w:rsidRDefault="007A4BA0" w:rsidP="00797D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797D56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797D56" w:rsidRDefault="004C1C88" w:rsidP="00797D5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7D56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="007E35B4" w:rsidRPr="0079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D56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797D56" w:rsidRDefault="004C1C88" w:rsidP="00797D5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797D56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797D56" w:rsidRDefault="004C1C88" w:rsidP="00797D5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Pr="00797D56" w:rsidRDefault="00E60260" w:rsidP="00797D5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797D56" w:rsidRDefault="00B720BA" w:rsidP="00797D56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7D56"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</w:t>
            </w:r>
          </w:p>
        </w:tc>
      </w:tr>
    </w:tbl>
    <w:p w:rsidR="006664BC" w:rsidRPr="00033533" w:rsidRDefault="006664BC" w:rsidP="002C2B5A"/>
    <w:sectPr w:rsidR="006664BC" w:rsidRPr="00033533" w:rsidSect="00B12275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2A" w:rsidRDefault="00A8642A" w:rsidP="0031799B">
      <w:pPr>
        <w:spacing w:after="0" w:line="240" w:lineRule="auto"/>
      </w:pPr>
      <w:r>
        <w:separator/>
      </w:r>
    </w:p>
  </w:endnote>
  <w:endnote w:type="continuationSeparator" w:id="0">
    <w:p w:rsidR="00A8642A" w:rsidRDefault="00A8642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2A" w:rsidRDefault="00A8642A" w:rsidP="0031799B">
      <w:pPr>
        <w:spacing w:after="0" w:line="240" w:lineRule="auto"/>
      </w:pPr>
      <w:r>
        <w:separator/>
      </w:r>
    </w:p>
  </w:footnote>
  <w:footnote w:type="continuationSeparator" w:id="0">
    <w:p w:rsidR="00A8642A" w:rsidRDefault="00A8642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726893"/>
      <w:docPartObj>
        <w:docPartGallery w:val="Page Numbers (Top of Page)"/>
        <w:docPartUnique/>
      </w:docPartObj>
    </w:sdtPr>
    <w:sdtEndPr/>
    <w:sdtContent>
      <w:p w:rsidR="00B12275" w:rsidRDefault="00B122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D9B">
          <w:rPr>
            <w:noProof/>
          </w:rPr>
          <w:t>2</w:t>
        </w:r>
        <w:r>
          <w:fldChar w:fldCharType="end"/>
        </w:r>
      </w:p>
    </w:sdtContent>
  </w:sdt>
  <w:p w:rsidR="00B12275" w:rsidRDefault="00B1227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C01A0"/>
    <w:multiLevelType w:val="hybridMultilevel"/>
    <w:tmpl w:val="601A5B0E"/>
    <w:lvl w:ilvl="0" w:tplc="C0F29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D3F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17C25"/>
    <w:rsid w:val="001208AF"/>
    <w:rsid w:val="00126EFA"/>
    <w:rsid w:val="00135019"/>
    <w:rsid w:val="0013537B"/>
    <w:rsid w:val="00140E22"/>
    <w:rsid w:val="00150D3E"/>
    <w:rsid w:val="00180140"/>
    <w:rsid w:val="00181702"/>
    <w:rsid w:val="00181A55"/>
    <w:rsid w:val="00194E51"/>
    <w:rsid w:val="001C15D6"/>
    <w:rsid w:val="001D00F5"/>
    <w:rsid w:val="001D4724"/>
    <w:rsid w:val="001F1DD5"/>
    <w:rsid w:val="0022234A"/>
    <w:rsid w:val="00225F0E"/>
    <w:rsid w:val="00233FCB"/>
    <w:rsid w:val="00241140"/>
    <w:rsid w:val="0024385A"/>
    <w:rsid w:val="00251ED5"/>
    <w:rsid w:val="00257670"/>
    <w:rsid w:val="002903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31623"/>
    <w:rsid w:val="003435A1"/>
    <w:rsid w:val="003441C8"/>
    <w:rsid w:val="003500C6"/>
    <w:rsid w:val="00371F36"/>
    <w:rsid w:val="00374C3C"/>
    <w:rsid w:val="0038403D"/>
    <w:rsid w:val="00397C94"/>
    <w:rsid w:val="003B0709"/>
    <w:rsid w:val="003B1650"/>
    <w:rsid w:val="003B19C3"/>
    <w:rsid w:val="003B52E1"/>
    <w:rsid w:val="003B55E1"/>
    <w:rsid w:val="003C30E0"/>
    <w:rsid w:val="003E06D7"/>
    <w:rsid w:val="003F7F47"/>
    <w:rsid w:val="0043251D"/>
    <w:rsid w:val="004348C7"/>
    <w:rsid w:val="0043505F"/>
    <w:rsid w:val="004351FE"/>
    <w:rsid w:val="004415AF"/>
    <w:rsid w:val="004440D5"/>
    <w:rsid w:val="00454324"/>
    <w:rsid w:val="004549E8"/>
    <w:rsid w:val="00464949"/>
    <w:rsid w:val="00466B97"/>
    <w:rsid w:val="004B221A"/>
    <w:rsid w:val="004C1C88"/>
    <w:rsid w:val="004D698C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E673E"/>
    <w:rsid w:val="005F11A7"/>
    <w:rsid w:val="005F1F7D"/>
    <w:rsid w:val="006124DB"/>
    <w:rsid w:val="006271E6"/>
    <w:rsid w:val="00631037"/>
    <w:rsid w:val="00650CAB"/>
    <w:rsid w:val="00663D27"/>
    <w:rsid w:val="006664BC"/>
    <w:rsid w:val="00680BE1"/>
    <w:rsid w:val="00681BFE"/>
    <w:rsid w:val="0069601C"/>
    <w:rsid w:val="006A541B"/>
    <w:rsid w:val="006B115E"/>
    <w:rsid w:val="006C459F"/>
    <w:rsid w:val="006E593A"/>
    <w:rsid w:val="006F5D44"/>
    <w:rsid w:val="00725A0F"/>
    <w:rsid w:val="0074156B"/>
    <w:rsid w:val="00744B7F"/>
    <w:rsid w:val="00796B9B"/>
    <w:rsid w:val="00797D56"/>
    <w:rsid w:val="007A4BA0"/>
    <w:rsid w:val="007A7945"/>
    <w:rsid w:val="007B3851"/>
    <w:rsid w:val="007D746A"/>
    <w:rsid w:val="007E35B4"/>
    <w:rsid w:val="007E7ADA"/>
    <w:rsid w:val="007F0218"/>
    <w:rsid w:val="007F3D5B"/>
    <w:rsid w:val="00812B9A"/>
    <w:rsid w:val="00853535"/>
    <w:rsid w:val="0085578D"/>
    <w:rsid w:val="00860C71"/>
    <w:rsid w:val="008708D4"/>
    <w:rsid w:val="00881D9B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891"/>
    <w:rsid w:val="00925E4D"/>
    <w:rsid w:val="009277F0"/>
    <w:rsid w:val="0093395B"/>
    <w:rsid w:val="0094073A"/>
    <w:rsid w:val="0095264E"/>
    <w:rsid w:val="0095344D"/>
    <w:rsid w:val="00960E3A"/>
    <w:rsid w:val="00962575"/>
    <w:rsid w:val="00966AD1"/>
    <w:rsid w:val="0096751B"/>
    <w:rsid w:val="00997969"/>
    <w:rsid w:val="009A471F"/>
    <w:rsid w:val="009F320C"/>
    <w:rsid w:val="00A401F0"/>
    <w:rsid w:val="00A43195"/>
    <w:rsid w:val="00A55AE0"/>
    <w:rsid w:val="00A8227F"/>
    <w:rsid w:val="00A834AC"/>
    <w:rsid w:val="00A84370"/>
    <w:rsid w:val="00A8642A"/>
    <w:rsid w:val="00AA11F5"/>
    <w:rsid w:val="00AB0F55"/>
    <w:rsid w:val="00AB3ECC"/>
    <w:rsid w:val="00AC6E43"/>
    <w:rsid w:val="00AE7481"/>
    <w:rsid w:val="00AF4409"/>
    <w:rsid w:val="00B11806"/>
    <w:rsid w:val="00B12275"/>
    <w:rsid w:val="00B12F65"/>
    <w:rsid w:val="00B17A8B"/>
    <w:rsid w:val="00B64060"/>
    <w:rsid w:val="00B720BA"/>
    <w:rsid w:val="00B7320A"/>
    <w:rsid w:val="00B759EC"/>
    <w:rsid w:val="00B75E4C"/>
    <w:rsid w:val="00B81EC3"/>
    <w:rsid w:val="00B831E8"/>
    <w:rsid w:val="00B833C0"/>
    <w:rsid w:val="00B863FC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644CB"/>
    <w:rsid w:val="00C64C68"/>
    <w:rsid w:val="00C73DCC"/>
    <w:rsid w:val="00C765C6"/>
    <w:rsid w:val="00C84966"/>
    <w:rsid w:val="00C90D3D"/>
    <w:rsid w:val="00CB0344"/>
    <w:rsid w:val="00CD0708"/>
    <w:rsid w:val="00D16B35"/>
    <w:rsid w:val="00D206A1"/>
    <w:rsid w:val="00D31705"/>
    <w:rsid w:val="00D330ED"/>
    <w:rsid w:val="00D47CEF"/>
    <w:rsid w:val="00D50172"/>
    <w:rsid w:val="00D51DAE"/>
    <w:rsid w:val="00DB1991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6502A"/>
    <w:rsid w:val="00E72DA7"/>
    <w:rsid w:val="00E752E4"/>
    <w:rsid w:val="00E833C3"/>
    <w:rsid w:val="00E8524F"/>
    <w:rsid w:val="00E92746"/>
    <w:rsid w:val="00EA5C82"/>
    <w:rsid w:val="00EC2DBB"/>
    <w:rsid w:val="00EF524F"/>
    <w:rsid w:val="00F148B5"/>
    <w:rsid w:val="00F42F6B"/>
    <w:rsid w:val="00F46EC1"/>
    <w:rsid w:val="00F52709"/>
    <w:rsid w:val="00F63133"/>
    <w:rsid w:val="00F81A81"/>
    <w:rsid w:val="00FA7222"/>
    <w:rsid w:val="00FB29D2"/>
    <w:rsid w:val="00FB2DC6"/>
    <w:rsid w:val="00FB47AC"/>
    <w:rsid w:val="00FC2E0B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D0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EB19A-25D8-415A-A877-6EABD85A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Кашина Наталья Геннадьевна</cp:lastModifiedBy>
  <cp:revision>2</cp:revision>
  <cp:lastPrinted>2022-11-25T01:30:00Z</cp:lastPrinted>
  <dcterms:created xsi:type="dcterms:W3CDTF">2022-12-15T04:35:00Z</dcterms:created>
  <dcterms:modified xsi:type="dcterms:W3CDTF">2022-12-15T04:35:00Z</dcterms:modified>
</cp:coreProperties>
</file>