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22" w:rsidRDefault="00632FEA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</w:t>
      </w:r>
      <w:r w:rsidR="0005230E"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="0005230E"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="0005230E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08EC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015DAF">
        <w:rPr>
          <w:rFonts w:ascii="Times New Roman" w:hAnsi="Times New Roman" w:cs="Times New Roman"/>
          <w:b/>
          <w:sz w:val="28"/>
          <w:szCs w:val="28"/>
        </w:rPr>
        <w:t>2</w:t>
      </w:r>
      <w:r w:rsidR="00A64255">
        <w:rPr>
          <w:rFonts w:ascii="Times New Roman" w:hAnsi="Times New Roman" w:cs="Times New Roman"/>
          <w:b/>
          <w:sz w:val="28"/>
          <w:szCs w:val="28"/>
        </w:rPr>
        <w:t>2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0E"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015DAF" w:rsidRDefault="00395C8D" w:rsidP="00885C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5C8D">
        <w:rPr>
          <w:rFonts w:ascii="Times New Roman" w:hAnsi="Times New Roman" w:cs="Times New Roman"/>
          <w:sz w:val="28"/>
          <w:szCs w:val="28"/>
        </w:rPr>
        <w:t>абота</w:t>
      </w:r>
      <w:r w:rsidRPr="00395C8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5C8D">
        <w:rPr>
          <w:rFonts w:ascii="Times New Roman" w:hAnsi="Times New Roman" w:cs="Times New Roman"/>
          <w:sz w:val="28"/>
          <w:szCs w:val="28"/>
        </w:rPr>
        <w:t xml:space="preserve">роводимая с обращениями граждан </w:t>
      </w:r>
      <w:r w:rsidR="003D6E65">
        <w:rPr>
          <w:rFonts w:ascii="Times New Roman" w:hAnsi="Times New Roman" w:cs="Times New Roman"/>
          <w:sz w:val="28"/>
          <w:szCs w:val="28"/>
        </w:rPr>
        <w:t xml:space="preserve">в </w:t>
      </w:r>
      <w:r w:rsidR="0005230E" w:rsidRPr="00230E87">
        <w:rPr>
          <w:rFonts w:ascii="Times New Roman" w:hAnsi="Times New Roman" w:cs="Times New Roman"/>
          <w:sz w:val="28"/>
          <w:szCs w:val="28"/>
        </w:rPr>
        <w:t>Инспекци</w:t>
      </w:r>
      <w:r w:rsidR="003D6E65">
        <w:rPr>
          <w:rFonts w:ascii="Times New Roman" w:hAnsi="Times New Roman" w:cs="Times New Roman"/>
          <w:sz w:val="28"/>
          <w:szCs w:val="28"/>
        </w:rPr>
        <w:t>и</w:t>
      </w:r>
      <w:r w:rsidR="0005230E" w:rsidRPr="00230E8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>(далее – Инспекция)</w:t>
      </w:r>
      <w:r w:rsidR="003D6E65">
        <w:rPr>
          <w:rFonts w:ascii="Times New Roman" w:hAnsi="Times New Roman" w:cs="Times New Roman"/>
          <w:sz w:val="28"/>
          <w:szCs w:val="28"/>
        </w:rPr>
        <w:t xml:space="preserve">, </w:t>
      </w:r>
      <w:r w:rsidR="008726A3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3D6E65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</w:t>
      </w:r>
      <w:r w:rsidR="008726A3">
        <w:rPr>
          <w:rFonts w:ascii="Times New Roman" w:hAnsi="Times New Roman" w:cs="Times New Roman"/>
          <w:sz w:val="28"/>
          <w:szCs w:val="28"/>
        </w:rPr>
        <w:t>0</w:t>
      </w:r>
      <w:r w:rsidR="003D6E65">
        <w:rPr>
          <w:rFonts w:ascii="Times New Roman" w:hAnsi="Times New Roman" w:cs="Times New Roman"/>
          <w:sz w:val="28"/>
          <w:szCs w:val="28"/>
        </w:rPr>
        <w:t>2 мая 2006 г. №</w:t>
      </w:r>
      <w:r w:rsidR="008726A3" w:rsidRPr="008726A3">
        <w:rPr>
          <w:rFonts w:ascii="Times New Roman" w:hAnsi="Times New Roman" w:cs="Times New Roman"/>
          <w:sz w:val="28"/>
          <w:szCs w:val="28"/>
        </w:rPr>
        <w:t xml:space="preserve"> </w:t>
      </w:r>
      <w:r w:rsidR="003D6E65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распоряжением Губернатора Камчатского края от 18.12.2020</w:t>
      </w:r>
      <w:r w:rsidR="008726A3" w:rsidRPr="008726A3">
        <w:rPr>
          <w:rFonts w:ascii="Times New Roman" w:hAnsi="Times New Roman" w:cs="Times New Roman"/>
          <w:sz w:val="28"/>
          <w:szCs w:val="28"/>
        </w:rPr>
        <w:t xml:space="preserve"> </w:t>
      </w:r>
      <w:r w:rsidR="008726A3">
        <w:rPr>
          <w:rFonts w:ascii="Times New Roman" w:hAnsi="Times New Roman" w:cs="Times New Roman"/>
          <w:sz w:val="28"/>
          <w:szCs w:val="28"/>
        </w:rPr>
        <w:t>г.</w:t>
      </w:r>
      <w:r w:rsidR="003D6E65">
        <w:rPr>
          <w:rFonts w:ascii="Times New Roman" w:hAnsi="Times New Roman" w:cs="Times New Roman"/>
          <w:sz w:val="28"/>
          <w:szCs w:val="28"/>
        </w:rPr>
        <w:t xml:space="preserve"> №</w:t>
      </w:r>
      <w:r w:rsidR="008726A3" w:rsidRPr="008726A3">
        <w:rPr>
          <w:rFonts w:ascii="Times New Roman" w:hAnsi="Times New Roman" w:cs="Times New Roman"/>
          <w:sz w:val="28"/>
          <w:szCs w:val="28"/>
        </w:rPr>
        <w:t xml:space="preserve"> </w:t>
      </w:r>
      <w:r w:rsidR="003D6E65">
        <w:rPr>
          <w:rFonts w:ascii="Times New Roman" w:hAnsi="Times New Roman" w:cs="Times New Roman"/>
          <w:sz w:val="28"/>
          <w:szCs w:val="28"/>
        </w:rPr>
        <w:t xml:space="preserve">1194-Р «О </w:t>
      </w:r>
      <w:r w:rsidR="00015DAF">
        <w:rPr>
          <w:rFonts w:ascii="Times New Roman" w:hAnsi="Times New Roman" w:cs="Times New Roman"/>
          <w:sz w:val="28"/>
          <w:szCs w:val="28"/>
        </w:rPr>
        <w:t>порядке</w:t>
      </w:r>
      <w:r w:rsidR="003D6E65">
        <w:rPr>
          <w:rFonts w:ascii="Times New Roman" w:hAnsi="Times New Roman" w:cs="Times New Roman"/>
          <w:sz w:val="28"/>
          <w:szCs w:val="28"/>
        </w:rPr>
        <w:t xml:space="preserve"> организации работы по рассмотрению обращений </w:t>
      </w:r>
      <w:r w:rsidR="00015DAF">
        <w:rPr>
          <w:rFonts w:ascii="Times New Roman" w:hAnsi="Times New Roman" w:cs="Times New Roman"/>
          <w:sz w:val="28"/>
          <w:szCs w:val="28"/>
        </w:rPr>
        <w:t>граждан</w:t>
      </w:r>
      <w:r w:rsidR="003D6E65">
        <w:rPr>
          <w:rFonts w:ascii="Times New Roman" w:hAnsi="Times New Roman" w:cs="Times New Roman"/>
          <w:sz w:val="28"/>
          <w:szCs w:val="28"/>
        </w:rPr>
        <w:t xml:space="preserve"> в Правительстве Камчатского края</w:t>
      </w:r>
      <w:r w:rsidR="00015DAF">
        <w:rPr>
          <w:rFonts w:ascii="Times New Roman" w:hAnsi="Times New Roman" w:cs="Times New Roman"/>
          <w:sz w:val="28"/>
          <w:szCs w:val="28"/>
        </w:rPr>
        <w:t xml:space="preserve"> и иных исполнительных органах государственной власти Камчатского края</w:t>
      </w:r>
      <w:r w:rsidR="003D6E65">
        <w:rPr>
          <w:rFonts w:ascii="Times New Roman" w:hAnsi="Times New Roman" w:cs="Times New Roman"/>
          <w:sz w:val="28"/>
          <w:szCs w:val="28"/>
        </w:rPr>
        <w:t>»</w:t>
      </w:r>
      <w:r w:rsidR="00885C8A">
        <w:rPr>
          <w:rFonts w:ascii="Times New Roman" w:hAnsi="Times New Roman" w:cs="Times New Roman"/>
          <w:sz w:val="28"/>
          <w:szCs w:val="28"/>
        </w:rPr>
        <w:t>,</w:t>
      </w:r>
      <w:r w:rsidR="00885C8A" w:rsidRPr="00885C8A">
        <w:t xml:space="preserve"> </w:t>
      </w:r>
      <w:r w:rsidR="008726A3">
        <w:rPr>
          <w:rFonts w:ascii="Times New Roman" w:hAnsi="Times New Roman" w:cs="Times New Roman"/>
          <w:sz w:val="28"/>
          <w:szCs w:val="28"/>
        </w:rPr>
        <w:t>р</w:t>
      </w:r>
      <w:r w:rsidR="00885C8A" w:rsidRPr="00885C8A">
        <w:rPr>
          <w:rFonts w:ascii="Times New Roman" w:hAnsi="Times New Roman" w:cs="Times New Roman"/>
          <w:sz w:val="28"/>
          <w:szCs w:val="28"/>
        </w:rPr>
        <w:t>аспоряжением Губернатора Камчатско</w:t>
      </w:r>
      <w:r w:rsidR="00885C8A">
        <w:rPr>
          <w:rFonts w:ascii="Times New Roman" w:hAnsi="Times New Roman" w:cs="Times New Roman"/>
          <w:sz w:val="28"/>
          <w:szCs w:val="28"/>
        </w:rPr>
        <w:t>го края от 16.04.2021 № 260-Р Поряд</w:t>
      </w:r>
      <w:r w:rsidR="00885C8A" w:rsidRPr="00885C8A">
        <w:rPr>
          <w:rFonts w:ascii="Times New Roman" w:hAnsi="Times New Roman" w:cs="Times New Roman"/>
          <w:sz w:val="28"/>
          <w:szCs w:val="28"/>
        </w:rPr>
        <w:t>к</w:t>
      </w:r>
      <w:r w:rsidR="00885C8A">
        <w:rPr>
          <w:rFonts w:ascii="Times New Roman" w:hAnsi="Times New Roman" w:cs="Times New Roman"/>
          <w:sz w:val="28"/>
          <w:szCs w:val="28"/>
        </w:rPr>
        <w:t>а</w:t>
      </w:r>
      <w:r w:rsidR="00885C8A" w:rsidRPr="00885C8A">
        <w:rPr>
          <w:rFonts w:ascii="Times New Roman" w:hAnsi="Times New Roman" w:cs="Times New Roman"/>
          <w:sz w:val="28"/>
          <w:szCs w:val="28"/>
        </w:rPr>
        <w:t xml:space="preserve"> организации работы по р</w:t>
      </w:r>
      <w:r w:rsidR="00885C8A">
        <w:rPr>
          <w:rFonts w:ascii="Times New Roman" w:hAnsi="Times New Roman" w:cs="Times New Roman"/>
          <w:sz w:val="28"/>
          <w:szCs w:val="28"/>
        </w:rPr>
        <w:t xml:space="preserve">ассмотрению обращений граждан в </w:t>
      </w:r>
      <w:r w:rsidR="00885C8A" w:rsidRPr="00885C8A">
        <w:rPr>
          <w:rFonts w:ascii="Times New Roman" w:hAnsi="Times New Roman" w:cs="Times New Roman"/>
          <w:sz w:val="28"/>
          <w:szCs w:val="28"/>
        </w:rPr>
        <w:t>Правительстве Камчатского кра</w:t>
      </w:r>
      <w:r w:rsidR="00885C8A">
        <w:rPr>
          <w:rFonts w:ascii="Times New Roman" w:hAnsi="Times New Roman" w:cs="Times New Roman"/>
          <w:sz w:val="28"/>
          <w:szCs w:val="28"/>
        </w:rPr>
        <w:t xml:space="preserve">я и иных исполнительных органах </w:t>
      </w:r>
      <w:r w:rsidR="00885C8A" w:rsidRPr="00885C8A">
        <w:rPr>
          <w:rFonts w:ascii="Times New Roman" w:hAnsi="Times New Roman" w:cs="Times New Roman"/>
          <w:sz w:val="28"/>
          <w:szCs w:val="28"/>
        </w:rPr>
        <w:t>государственной власти Камчатского края</w:t>
      </w:r>
      <w:r w:rsidR="008726A3">
        <w:rPr>
          <w:rFonts w:ascii="Times New Roman" w:hAnsi="Times New Roman" w:cs="Times New Roman"/>
          <w:sz w:val="28"/>
          <w:szCs w:val="28"/>
        </w:rPr>
        <w:t>.</w:t>
      </w:r>
      <w:r w:rsidR="00A10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922" w:rsidRPr="008B08B4" w:rsidRDefault="00395C8D" w:rsidP="008B08B4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Без учета обр</w:t>
      </w:r>
      <w:r w:rsidR="00871BF1">
        <w:rPr>
          <w:rFonts w:ascii="Times New Roman" w:hAnsi="Times New Roman" w:cs="Times New Roman"/>
          <w:sz w:val="28"/>
          <w:szCs w:val="28"/>
        </w:rPr>
        <w:t xml:space="preserve">ащений, прошедших регистрацию в </w:t>
      </w:r>
      <w:r w:rsidR="00871BF1" w:rsidRPr="00871BF1">
        <w:rPr>
          <w:rFonts w:ascii="Times New Roman" w:hAnsi="Times New Roman" w:cs="Times New Roman"/>
          <w:sz w:val="28"/>
          <w:szCs w:val="28"/>
        </w:rPr>
        <w:t>Управлени</w:t>
      </w:r>
      <w:r w:rsidR="00871BF1">
        <w:rPr>
          <w:rFonts w:ascii="Times New Roman" w:hAnsi="Times New Roman" w:cs="Times New Roman"/>
          <w:sz w:val="28"/>
          <w:szCs w:val="28"/>
        </w:rPr>
        <w:t>и</w:t>
      </w:r>
      <w:r w:rsidR="00871BF1" w:rsidRPr="00871BF1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Аппарата Губернатора и Правительства Камчатского края</w:t>
      </w:r>
      <w:r w:rsidR="00712DE5">
        <w:rPr>
          <w:rFonts w:ascii="Times New Roman" w:hAnsi="Times New Roman" w:cs="Times New Roman"/>
          <w:sz w:val="28"/>
          <w:szCs w:val="28"/>
        </w:rPr>
        <w:t>,</w:t>
      </w:r>
      <w:r w:rsidR="00871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5DAF">
        <w:rPr>
          <w:rFonts w:ascii="Times New Roman" w:hAnsi="Times New Roman" w:cs="Times New Roman"/>
          <w:sz w:val="28"/>
          <w:szCs w:val="28"/>
        </w:rPr>
        <w:t xml:space="preserve"> </w:t>
      </w:r>
      <w:r w:rsidR="00712DE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15DAF">
        <w:rPr>
          <w:rFonts w:ascii="Times New Roman" w:hAnsi="Times New Roman" w:cs="Times New Roman"/>
          <w:sz w:val="28"/>
          <w:szCs w:val="28"/>
        </w:rPr>
        <w:t>Инспекци</w:t>
      </w:r>
      <w:r w:rsidR="00712DE5">
        <w:rPr>
          <w:rFonts w:ascii="Times New Roman" w:hAnsi="Times New Roman" w:cs="Times New Roman"/>
          <w:sz w:val="28"/>
          <w:szCs w:val="28"/>
        </w:rPr>
        <w:t>и</w:t>
      </w:r>
      <w:r w:rsidR="00015DAF">
        <w:rPr>
          <w:rFonts w:ascii="Times New Roman" w:hAnsi="Times New Roman" w:cs="Times New Roman"/>
          <w:sz w:val="28"/>
          <w:szCs w:val="28"/>
        </w:rPr>
        <w:t xml:space="preserve"> </w:t>
      </w:r>
      <w:r w:rsidR="008B08B4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B11D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05585">
        <w:rPr>
          <w:rFonts w:ascii="Times New Roman" w:hAnsi="Times New Roman" w:cs="Times New Roman"/>
          <w:sz w:val="28"/>
          <w:szCs w:val="28"/>
        </w:rPr>
        <w:t>24 обращения</w:t>
      </w:r>
      <w:r w:rsidR="0005230E"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4255">
        <w:rPr>
          <w:rFonts w:ascii="Times New Roman" w:hAnsi="Times New Roman" w:cs="Times New Roman"/>
          <w:sz w:val="28"/>
          <w:szCs w:val="28"/>
        </w:rPr>
        <w:t>1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2DE5">
        <w:rPr>
          <w:rFonts w:ascii="Times New Roman" w:hAnsi="Times New Roman" w:cs="Times New Roman"/>
          <w:sz w:val="28"/>
          <w:szCs w:val="28"/>
        </w:rPr>
        <w:t xml:space="preserve">- </w:t>
      </w:r>
      <w:r w:rsidR="00A64255">
        <w:rPr>
          <w:rFonts w:ascii="Times New Roman" w:hAnsi="Times New Roman" w:cs="Times New Roman"/>
          <w:sz w:val="28"/>
          <w:szCs w:val="28"/>
        </w:rPr>
        <w:t>24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05585">
        <w:rPr>
          <w:rFonts w:ascii="Times New Roman" w:hAnsi="Times New Roman" w:cs="Times New Roman"/>
          <w:sz w:val="28"/>
          <w:szCs w:val="28"/>
        </w:rPr>
        <w:t>й</w:t>
      </w:r>
      <w:r w:rsidR="00F826CE">
        <w:rPr>
          <w:rFonts w:ascii="Times New Roman" w:hAnsi="Times New Roman" w:cs="Times New Roman"/>
          <w:sz w:val="28"/>
          <w:szCs w:val="28"/>
        </w:rPr>
        <w:t>, 20</w:t>
      </w:r>
      <w:r w:rsidR="00A64255">
        <w:rPr>
          <w:rFonts w:ascii="Times New Roman" w:hAnsi="Times New Roman" w:cs="Times New Roman"/>
          <w:sz w:val="28"/>
          <w:szCs w:val="28"/>
        </w:rPr>
        <w:t>20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64255">
        <w:rPr>
          <w:rFonts w:ascii="Times New Roman" w:hAnsi="Times New Roman" w:cs="Times New Roman"/>
          <w:sz w:val="28"/>
          <w:szCs w:val="28"/>
        </w:rPr>
        <w:t>19</w:t>
      </w:r>
      <w:r w:rsidR="00005585">
        <w:rPr>
          <w:rFonts w:ascii="Times New Roman" w:hAnsi="Times New Roman" w:cs="Times New Roman"/>
          <w:sz w:val="28"/>
          <w:szCs w:val="28"/>
        </w:rPr>
        <w:t xml:space="preserve"> </w:t>
      </w:r>
      <w:r w:rsidR="00EB6E45">
        <w:rPr>
          <w:rFonts w:ascii="Times New Roman" w:hAnsi="Times New Roman" w:cs="Times New Roman"/>
          <w:sz w:val="28"/>
          <w:szCs w:val="28"/>
        </w:rPr>
        <w:t>обращени</w:t>
      </w:r>
      <w:r w:rsidR="00CA08EC">
        <w:rPr>
          <w:rFonts w:ascii="Times New Roman" w:hAnsi="Times New Roman" w:cs="Times New Roman"/>
          <w:sz w:val="28"/>
          <w:szCs w:val="28"/>
        </w:rPr>
        <w:t>й</w:t>
      </w:r>
      <w:r w:rsidR="004D2922">
        <w:rPr>
          <w:rFonts w:ascii="Times New Roman" w:hAnsi="Times New Roman" w:cs="Times New Roman"/>
          <w:sz w:val="28"/>
          <w:szCs w:val="28"/>
        </w:rPr>
        <w:t>.</w:t>
      </w:r>
      <w:r w:rsidR="008B08B4" w:rsidRPr="008B08B4">
        <w:t xml:space="preserve"> </w:t>
      </w:r>
      <w:r w:rsidR="00005585">
        <w:rPr>
          <w:rFonts w:ascii="Times New Roman" w:hAnsi="Times New Roman" w:cs="Times New Roman"/>
          <w:sz w:val="28"/>
          <w:szCs w:val="28"/>
        </w:rPr>
        <w:t>И</w:t>
      </w:r>
      <w:r w:rsidR="008B08B4" w:rsidRPr="008B08B4">
        <w:rPr>
          <w:rFonts w:ascii="Times New Roman" w:hAnsi="Times New Roman" w:cs="Times New Roman"/>
          <w:sz w:val="28"/>
          <w:szCs w:val="28"/>
        </w:rPr>
        <w:t>з общего количества обращений поступили обращения из г. Петропавловска-Камча</w:t>
      </w:r>
      <w:r w:rsidR="00005585">
        <w:rPr>
          <w:rFonts w:ascii="Times New Roman" w:hAnsi="Times New Roman" w:cs="Times New Roman"/>
          <w:sz w:val="28"/>
          <w:szCs w:val="28"/>
        </w:rPr>
        <w:t>тского – 1</w:t>
      </w:r>
      <w:r w:rsidR="007A14C8">
        <w:rPr>
          <w:rFonts w:ascii="Times New Roman" w:hAnsi="Times New Roman" w:cs="Times New Roman"/>
          <w:sz w:val="28"/>
          <w:szCs w:val="28"/>
        </w:rPr>
        <w:t>6</w:t>
      </w:r>
      <w:r w:rsidR="008B08B4">
        <w:rPr>
          <w:rFonts w:ascii="Times New Roman" w:hAnsi="Times New Roman" w:cs="Times New Roman"/>
          <w:sz w:val="28"/>
          <w:szCs w:val="28"/>
        </w:rPr>
        <w:t>, г. Елизово</w:t>
      </w:r>
      <w:r w:rsidR="00005585">
        <w:rPr>
          <w:rFonts w:ascii="Times New Roman" w:hAnsi="Times New Roman" w:cs="Times New Roman"/>
          <w:sz w:val="28"/>
          <w:szCs w:val="28"/>
        </w:rPr>
        <w:t xml:space="preserve"> – </w:t>
      </w:r>
      <w:r w:rsidR="007A14C8">
        <w:rPr>
          <w:rFonts w:ascii="Times New Roman" w:hAnsi="Times New Roman" w:cs="Times New Roman"/>
          <w:sz w:val="28"/>
          <w:szCs w:val="28"/>
        </w:rPr>
        <w:t>7</w:t>
      </w:r>
      <w:r w:rsidR="00005585">
        <w:rPr>
          <w:rFonts w:ascii="Times New Roman" w:hAnsi="Times New Roman" w:cs="Times New Roman"/>
          <w:sz w:val="28"/>
          <w:szCs w:val="28"/>
        </w:rPr>
        <w:t xml:space="preserve">, </w:t>
      </w:r>
      <w:r w:rsidR="007A14C8">
        <w:rPr>
          <w:rFonts w:ascii="Times New Roman" w:hAnsi="Times New Roman" w:cs="Times New Roman"/>
          <w:sz w:val="28"/>
          <w:szCs w:val="28"/>
        </w:rPr>
        <w:t>п. Ключи</w:t>
      </w:r>
      <w:r w:rsidR="00005585">
        <w:rPr>
          <w:rFonts w:ascii="Times New Roman" w:hAnsi="Times New Roman" w:cs="Times New Roman"/>
          <w:sz w:val="28"/>
          <w:szCs w:val="28"/>
        </w:rPr>
        <w:t xml:space="preserve"> – 1.</w:t>
      </w:r>
      <w:r w:rsidR="008B08B4" w:rsidRPr="008B08B4">
        <w:t xml:space="preserve"> </w:t>
      </w:r>
      <w:r w:rsidR="008B08B4" w:rsidRPr="008B08B4">
        <w:rPr>
          <w:rFonts w:ascii="Times New Roman" w:hAnsi="Times New Roman" w:cs="Times New Roman"/>
          <w:sz w:val="28"/>
          <w:szCs w:val="28"/>
        </w:rPr>
        <w:t>В числе поступивших обращений принято н</w:t>
      </w:r>
      <w:r w:rsidR="00005585">
        <w:rPr>
          <w:rFonts w:ascii="Times New Roman" w:hAnsi="Times New Roman" w:cs="Times New Roman"/>
          <w:sz w:val="28"/>
          <w:szCs w:val="28"/>
        </w:rPr>
        <w:t>епосредственно от граждан - 5</w:t>
      </w:r>
      <w:r w:rsidR="008B08B4">
        <w:rPr>
          <w:rFonts w:ascii="Times New Roman" w:hAnsi="Times New Roman" w:cs="Times New Roman"/>
          <w:sz w:val="28"/>
          <w:szCs w:val="28"/>
        </w:rPr>
        <w:t>,</w:t>
      </w:r>
      <w:r w:rsidR="00A64255">
        <w:rPr>
          <w:rFonts w:ascii="Times New Roman" w:hAnsi="Times New Roman" w:cs="Times New Roman"/>
          <w:sz w:val="28"/>
          <w:szCs w:val="28"/>
        </w:rPr>
        <w:t xml:space="preserve"> в ходе личного приема руководителем – 6, </w:t>
      </w:r>
      <w:r w:rsidR="00005585">
        <w:rPr>
          <w:rFonts w:ascii="Times New Roman" w:hAnsi="Times New Roman" w:cs="Times New Roman"/>
          <w:sz w:val="28"/>
          <w:szCs w:val="28"/>
        </w:rPr>
        <w:t xml:space="preserve">поступило почтой – </w:t>
      </w:r>
      <w:r w:rsidR="00A64255">
        <w:rPr>
          <w:rFonts w:ascii="Times New Roman" w:hAnsi="Times New Roman" w:cs="Times New Roman"/>
          <w:sz w:val="28"/>
          <w:szCs w:val="28"/>
        </w:rPr>
        <w:t>7</w:t>
      </w:r>
      <w:r w:rsidR="008B08B4" w:rsidRPr="008B08B4">
        <w:rPr>
          <w:rFonts w:ascii="Times New Roman" w:hAnsi="Times New Roman" w:cs="Times New Roman"/>
          <w:sz w:val="28"/>
          <w:szCs w:val="28"/>
        </w:rPr>
        <w:t>, по сети интерне</w:t>
      </w:r>
      <w:r w:rsidR="008B08B4">
        <w:rPr>
          <w:rFonts w:ascii="Times New Roman" w:hAnsi="Times New Roman" w:cs="Times New Roman"/>
          <w:sz w:val="28"/>
          <w:szCs w:val="28"/>
        </w:rPr>
        <w:t>т</w:t>
      </w:r>
      <w:r w:rsidR="00A64255">
        <w:rPr>
          <w:rFonts w:ascii="Times New Roman" w:hAnsi="Times New Roman" w:cs="Times New Roman"/>
          <w:sz w:val="28"/>
          <w:szCs w:val="28"/>
        </w:rPr>
        <w:t xml:space="preserve"> - 6</w:t>
      </w:r>
      <w:r w:rsidR="008B08B4" w:rsidRPr="008B08B4">
        <w:rPr>
          <w:rFonts w:ascii="Times New Roman" w:hAnsi="Times New Roman" w:cs="Times New Roman"/>
          <w:sz w:val="28"/>
          <w:szCs w:val="28"/>
        </w:rPr>
        <w:t>.</w:t>
      </w:r>
    </w:p>
    <w:p w:rsidR="00395C8D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  <w:r w:rsidR="00395C8D" w:rsidRPr="00395C8D">
        <w:t xml:space="preserve"> </w:t>
      </w:r>
      <w:r w:rsidR="00395C8D" w:rsidRPr="00395C8D">
        <w:rPr>
          <w:rFonts w:ascii="Times New Roman" w:hAnsi="Times New Roman" w:cs="Times New Roman"/>
          <w:sz w:val="28"/>
          <w:szCs w:val="28"/>
        </w:rPr>
        <w:t>Тематика поступающих обращений в</w:t>
      </w:r>
      <w:r w:rsidR="008B08B4">
        <w:rPr>
          <w:rFonts w:ascii="Times New Roman" w:hAnsi="Times New Roman" w:cs="Times New Roman"/>
          <w:sz w:val="28"/>
          <w:szCs w:val="28"/>
        </w:rPr>
        <w:t xml:space="preserve"> соответствии с тематическим классификатором</w:t>
      </w:r>
      <w:r w:rsidR="00395C8D" w:rsidRPr="00395C8D">
        <w:rPr>
          <w:rFonts w:ascii="Times New Roman" w:hAnsi="Times New Roman" w:cs="Times New Roman"/>
          <w:sz w:val="28"/>
          <w:szCs w:val="28"/>
        </w:rPr>
        <w:t xml:space="preserve"> основном затрагивает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экономич</w:t>
      </w:r>
      <w:r w:rsidR="00005585">
        <w:rPr>
          <w:rFonts w:ascii="Times New Roman" w:hAnsi="Times New Roman" w:cs="Times New Roman"/>
          <w:sz w:val="28"/>
          <w:szCs w:val="28"/>
        </w:rPr>
        <w:t xml:space="preserve">еской сферы: </w:t>
      </w:r>
      <w:r w:rsidR="006B7057" w:rsidRPr="00395C8D">
        <w:rPr>
          <w:rFonts w:ascii="Times New Roman" w:hAnsi="Times New Roman" w:cs="Times New Roman"/>
          <w:sz w:val="28"/>
          <w:szCs w:val="28"/>
        </w:rPr>
        <w:t>0003.0009.0096.067</w:t>
      </w:r>
      <w:r w:rsidR="006B7057">
        <w:rPr>
          <w:rFonts w:ascii="Times New Roman" w:hAnsi="Times New Roman" w:cs="Times New Roman"/>
          <w:sz w:val="28"/>
          <w:szCs w:val="28"/>
        </w:rPr>
        <w:t>4</w:t>
      </w:r>
      <w:r w:rsidR="006B7057" w:rsidRPr="00395C8D">
        <w:rPr>
          <w:rFonts w:ascii="Times New Roman" w:hAnsi="Times New Roman" w:cs="Times New Roman"/>
          <w:sz w:val="28"/>
          <w:szCs w:val="28"/>
        </w:rPr>
        <w:t xml:space="preserve"> – </w:t>
      </w:r>
      <w:r w:rsidR="006B7057">
        <w:rPr>
          <w:rFonts w:ascii="Times New Roman" w:hAnsi="Times New Roman" w:cs="Times New Roman"/>
          <w:sz w:val="28"/>
          <w:szCs w:val="28"/>
        </w:rPr>
        <w:t xml:space="preserve">Нормативно правовое регулирование </w:t>
      </w:r>
      <w:r w:rsidR="006B7057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строительной деятельности, </w:t>
      </w:r>
      <w:r w:rsidR="00005585">
        <w:rPr>
          <w:rFonts w:ascii="Times New Roman" w:hAnsi="Times New Roman" w:cs="Times New Roman"/>
          <w:sz w:val="28"/>
          <w:szCs w:val="28"/>
        </w:rPr>
        <w:t>0003.0009.0096.0678</w:t>
      </w:r>
      <w:r w:rsidR="00395C8D" w:rsidRPr="00395C8D">
        <w:rPr>
          <w:rFonts w:ascii="Times New Roman" w:hAnsi="Times New Roman" w:cs="Times New Roman"/>
          <w:sz w:val="28"/>
          <w:szCs w:val="28"/>
        </w:rPr>
        <w:t xml:space="preserve"> –</w:t>
      </w:r>
      <w:r w:rsidR="00005585">
        <w:rPr>
          <w:rFonts w:ascii="Times New Roman" w:hAnsi="Times New Roman" w:cs="Times New Roman"/>
          <w:sz w:val="28"/>
          <w:szCs w:val="28"/>
        </w:rPr>
        <w:t xml:space="preserve"> согласование строительства</w:t>
      </w:r>
      <w:r w:rsidR="006B705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95C8D" w:rsidRPr="0039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408" w:rsidRPr="00230E87" w:rsidRDefault="008B08B4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обращениям Инспекцией приняты своевременные меры.</w:t>
      </w:r>
      <w:r w:rsidR="00395C8D" w:rsidRPr="00395C8D">
        <w:t xml:space="preserve"> </w:t>
      </w:r>
      <w:r w:rsidR="00395C8D" w:rsidRPr="00395C8D">
        <w:rPr>
          <w:rFonts w:ascii="Times New Roman" w:hAnsi="Times New Roman" w:cs="Times New Roman"/>
          <w:sz w:val="28"/>
          <w:szCs w:val="28"/>
        </w:rPr>
        <w:t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5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08EC" w:rsidRPr="00CA0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1A4843">
        <w:rPr>
          <w:rFonts w:ascii="Times New Roman" w:hAnsi="Times New Roman" w:cs="Times New Roman"/>
          <w:sz w:val="28"/>
          <w:szCs w:val="28"/>
        </w:rPr>
        <w:t>2</w:t>
      </w:r>
      <w:r w:rsidR="006B70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70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1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</w:t>
      </w:r>
      <w:r w:rsidR="00712DE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="00712DE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12D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1616F3" w:rsidRPr="00230E87" w:rsidRDefault="00015DAF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DAF">
        <w:rPr>
          <w:rFonts w:ascii="Times New Roman" w:hAnsi="Times New Roman" w:cs="Times New Roman"/>
          <w:sz w:val="28"/>
          <w:szCs w:val="28"/>
        </w:rPr>
        <w:t>Все обращения учтены и обработаны в государственной информационной системе Камчатского края «Единая система электронного документооборота Камчатского края», а также зарегистрированы в установленные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 Сроки рассмотрения обращений граждан не нарушены.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408" w:rsidRPr="00687B4B" w:rsidRDefault="00204921" w:rsidP="00687B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</w:t>
      </w:r>
      <w:r w:rsidR="008B08B4">
        <w:rPr>
          <w:rFonts w:ascii="Times New Roman" w:hAnsi="Times New Roman" w:cs="Times New Roman"/>
          <w:sz w:val="28"/>
          <w:szCs w:val="28"/>
        </w:rPr>
        <w:t xml:space="preserve"> существу поставленных</w:t>
      </w:r>
      <w:r w:rsidRPr="00230E8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B08B4">
        <w:rPr>
          <w:rFonts w:ascii="Times New Roman" w:hAnsi="Times New Roman" w:cs="Times New Roman"/>
          <w:sz w:val="28"/>
          <w:szCs w:val="28"/>
        </w:rPr>
        <w:t>ов</w:t>
      </w:r>
      <w:r w:rsidRPr="00230E87">
        <w:rPr>
          <w:rFonts w:ascii="Times New Roman" w:hAnsi="Times New Roman" w:cs="Times New Roman"/>
          <w:sz w:val="28"/>
          <w:szCs w:val="28"/>
        </w:rPr>
        <w:t>, относящи</w:t>
      </w:r>
      <w:r w:rsidR="008B08B4">
        <w:rPr>
          <w:rFonts w:ascii="Times New Roman" w:hAnsi="Times New Roman" w:cs="Times New Roman"/>
          <w:sz w:val="28"/>
          <w:szCs w:val="28"/>
        </w:rPr>
        <w:t>е</w:t>
      </w:r>
      <w:r w:rsidRPr="00230E87">
        <w:rPr>
          <w:rFonts w:ascii="Times New Roman" w:hAnsi="Times New Roman" w:cs="Times New Roman"/>
          <w:sz w:val="28"/>
          <w:szCs w:val="28"/>
        </w:rPr>
        <w:t>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sectPr w:rsidR="00A20408" w:rsidRPr="0068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94"/>
    <w:rsid w:val="00005585"/>
    <w:rsid w:val="00015DAF"/>
    <w:rsid w:val="0005230E"/>
    <w:rsid w:val="00063C09"/>
    <w:rsid w:val="000F12EC"/>
    <w:rsid w:val="00110E73"/>
    <w:rsid w:val="00124BB7"/>
    <w:rsid w:val="001616F3"/>
    <w:rsid w:val="001A4843"/>
    <w:rsid w:val="001B032C"/>
    <w:rsid w:val="00204921"/>
    <w:rsid w:val="00230E87"/>
    <w:rsid w:val="00263664"/>
    <w:rsid w:val="002759E2"/>
    <w:rsid w:val="00296DE5"/>
    <w:rsid w:val="002E1A94"/>
    <w:rsid w:val="00306230"/>
    <w:rsid w:val="00340C63"/>
    <w:rsid w:val="00386311"/>
    <w:rsid w:val="00395C8D"/>
    <w:rsid w:val="003D6E65"/>
    <w:rsid w:val="003F11C8"/>
    <w:rsid w:val="003F712E"/>
    <w:rsid w:val="004D2922"/>
    <w:rsid w:val="00540298"/>
    <w:rsid w:val="005770BC"/>
    <w:rsid w:val="00585037"/>
    <w:rsid w:val="00632FEA"/>
    <w:rsid w:val="00687B4B"/>
    <w:rsid w:val="006B7057"/>
    <w:rsid w:val="00712DE5"/>
    <w:rsid w:val="007339F2"/>
    <w:rsid w:val="007A14C8"/>
    <w:rsid w:val="00871BF1"/>
    <w:rsid w:val="008726A3"/>
    <w:rsid w:val="00885C8A"/>
    <w:rsid w:val="008B08B4"/>
    <w:rsid w:val="008B11D3"/>
    <w:rsid w:val="00932BD9"/>
    <w:rsid w:val="009A6C6A"/>
    <w:rsid w:val="009B738A"/>
    <w:rsid w:val="009C0BFC"/>
    <w:rsid w:val="009C249A"/>
    <w:rsid w:val="00A1022E"/>
    <w:rsid w:val="00A20408"/>
    <w:rsid w:val="00A64255"/>
    <w:rsid w:val="00AC11A0"/>
    <w:rsid w:val="00AD0E16"/>
    <w:rsid w:val="00B2464B"/>
    <w:rsid w:val="00B41D95"/>
    <w:rsid w:val="00B47CB7"/>
    <w:rsid w:val="00C1212B"/>
    <w:rsid w:val="00C50EAB"/>
    <w:rsid w:val="00C51645"/>
    <w:rsid w:val="00CA08EC"/>
    <w:rsid w:val="00D5163C"/>
    <w:rsid w:val="00D65641"/>
    <w:rsid w:val="00D735C6"/>
    <w:rsid w:val="00D92AE4"/>
    <w:rsid w:val="00DF24E0"/>
    <w:rsid w:val="00E848ED"/>
    <w:rsid w:val="00E96EC4"/>
    <w:rsid w:val="00EA4A22"/>
    <w:rsid w:val="00EB6E45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B6AD3-5C9F-4B4B-939E-00CB167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1348-05E8-4822-8BFC-F0EE45A4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Чужмир Татьяна Владимировна</cp:lastModifiedBy>
  <cp:revision>4</cp:revision>
  <cp:lastPrinted>2021-05-31T03:19:00Z</cp:lastPrinted>
  <dcterms:created xsi:type="dcterms:W3CDTF">2022-07-15T03:47:00Z</dcterms:created>
  <dcterms:modified xsi:type="dcterms:W3CDTF">2022-07-18T00:55:00Z</dcterms:modified>
</cp:coreProperties>
</file>